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01414" w14:textId="77777777" w:rsidR="00013411" w:rsidRDefault="00233B46" w:rsidP="00013411">
      <w:pPr>
        <w:spacing w:after="0" w:line="240" w:lineRule="auto"/>
        <w:jc w:val="center"/>
        <w:rPr>
          <w:rFonts w:ascii="Times New Roman" w:eastAsia="Times New Roman" w:hAnsi="Times New Roman" w:cs="Times New Roman"/>
          <w:b/>
          <w:caps/>
          <w:sz w:val="28"/>
          <w:szCs w:val="28"/>
          <w:lang w:eastAsia="ar-SA"/>
        </w:rPr>
      </w:pPr>
      <w:r w:rsidRPr="00FC2F4A">
        <w:rPr>
          <w:rFonts w:ascii="Times New Roman" w:eastAsia="Times New Roman" w:hAnsi="Times New Roman" w:cs="Times New Roman"/>
          <w:b/>
          <w:caps/>
          <w:sz w:val="28"/>
          <w:szCs w:val="28"/>
          <w:lang w:eastAsia="ar-SA"/>
        </w:rPr>
        <w:t xml:space="preserve">Теоретические вопросы </w:t>
      </w:r>
    </w:p>
    <w:p w14:paraId="37E7443A" w14:textId="77777777" w:rsidR="00013411" w:rsidRDefault="00233B46" w:rsidP="00013411">
      <w:pPr>
        <w:spacing w:after="0" w:line="240" w:lineRule="auto"/>
        <w:jc w:val="center"/>
        <w:rPr>
          <w:rFonts w:ascii="Times New Roman" w:eastAsia="Times New Roman" w:hAnsi="Times New Roman" w:cs="Times New Roman"/>
          <w:b/>
          <w:caps/>
          <w:sz w:val="28"/>
          <w:szCs w:val="28"/>
          <w:lang w:eastAsia="ar-SA"/>
        </w:rPr>
      </w:pPr>
      <w:r w:rsidRPr="00FC2F4A">
        <w:rPr>
          <w:rFonts w:ascii="Times New Roman" w:eastAsia="Times New Roman" w:hAnsi="Times New Roman" w:cs="Times New Roman"/>
          <w:b/>
          <w:caps/>
          <w:sz w:val="28"/>
          <w:szCs w:val="28"/>
          <w:lang w:eastAsia="ar-SA"/>
        </w:rPr>
        <w:t xml:space="preserve">для проведения теоретической части </w:t>
      </w:r>
    </w:p>
    <w:p w14:paraId="0086D67F" w14:textId="77777777" w:rsidR="00013411" w:rsidRDefault="00233B46" w:rsidP="00013411">
      <w:pPr>
        <w:spacing w:after="0" w:line="240" w:lineRule="auto"/>
        <w:jc w:val="center"/>
        <w:rPr>
          <w:rFonts w:ascii="Times New Roman" w:eastAsia="Times New Roman" w:hAnsi="Times New Roman" w:cs="Times New Roman"/>
          <w:b/>
          <w:caps/>
          <w:sz w:val="28"/>
          <w:szCs w:val="28"/>
          <w:lang w:eastAsia="ar-SA"/>
        </w:rPr>
      </w:pPr>
      <w:r w:rsidRPr="00FC2F4A">
        <w:rPr>
          <w:rFonts w:ascii="Times New Roman" w:eastAsia="Times New Roman" w:hAnsi="Times New Roman" w:cs="Times New Roman"/>
          <w:b/>
          <w:caps/>
          <w:sz w:val="28"/>
          <w:szCs w:val="28"/>
          <w:lang w:eastAsia="ar-SA"/>
        </w:rPr>
        <w:t xml:space="preserve">итоговой аттестации и проверки знания </w:t>
      </w:r>
    </w:p>
    <w:p w14:paraId="4EAC490C" w14:textId="3E313339" w:rsidR="00233B46" w:rsidRPr="00FC2F4A" w:rsidRDefault="00233B46" w:rsidP="00013411">
      <w:pPr>
        <w:spacing w:after="0" w:line="240" w:lineRule="auto"/>
        <w:jc w:val="center"/>
        <w:rPr>
          <w:rFonts w:ascii="Times New Roman" w:eastAsia="Times New Roman" w:hAnsi="Times New Roman" w:cs="Times New Roman"/>
          <w:b/>
          <w:caps/>
          <w:sz w:val="28"/>
          <w:szCs w:val="28"/>
          <w:lang w:eastAsia="ar-SA"/>
        </w:rPr>
      </w:pPr>
      <w:r w:rsidRPr="00FC2F4A">
        <w:rPr>
          <w:rFonts w:ascii="Times New Roman" w:eastAsia="Times New Roman" w:hAnsi="Times New Roman" w:cs="Times New Roman"/>
          <w:b/>
          <w:caps/>
          <w:sz w:val="28"/>
          <w:szCs w:val="28"/>
          <w:lang w:eastAsia="ar-SA"/>
        </w:rPr>
        <w:t>правил безопасного обращения с оружием</w:t>
      </w:r>
    </w:p>
    <w:p w14:paraId="427B1F6F" w14:textId="77777777" w:rsidR="00233B46" w:rsidRPr="00233B46" w:rsidRDefault="00233B46" w:rsidP="00233B46">
      <w:pPr>
        <w:keepNext/>
        <w:tabs>
          <w:tab w:val="num" w:pos="432"/>
        </w:tabs>
        <w:spacing w:after="0" w:line="240" w:lineRule="auto"/>
        <w:ind w:left="432" w:right="-57" w:firstLine="360"/>
        <w:jc w:val="center"/>
        <w:outlineLvl w:val="0"/>
        <w:rPr>
          <w:rFonts w:ascii="Times New Roman" w:eastAsia="Times New Roman" w:hAnsi="Times New Roman" w:cs="Times New Roman"/>
          <w:bCs/>
          <w:caps/>
          <w:sz w:val="28"/>
          <w:szCs w:val="28"/>
          <w:lang w:eastAsia="ar-SA"/>
        </w:rPr>
      </w:pPr>
    </w:p>
    <w:p w14:paraId="0871C982" w14:textId="77777777" w:rsidR="00233B46" w:rsidRPr="00233B46" w:rsidRDefault="00233B46" w:rsidP="00233B46">
      <w:pPr>
        <w:autoSpaceDE w:val="0"/>
        <w:spacing w:after="0" w:line="240" w:lineRule="auto"/>
        <w:ind w:right="-57"/>
        <w:jc w:val="center"/>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b/>
          <w:bCs/>
          <w:sz w:val="28"/>
          <w:szCs w:val="28"/>
          <w:lang w:eastAsia="ar-SA"/>
        </w:rPr>
        <w:t xml:space="preserve">Правовая подготовка </w:t>
      </w:r>
    </w:p>
    <w:p w14:paraId="104C2E16" w14:textId="77777777" w:rsidR="00233B46" w:rsidRPr="00233B46" w:rsidRDefault="00233B46" w:rsidP="00233B46">
      <w:pPr>
        <w:autoSpaceDE w:val="0"/>
        <w:spacing w:after="0" w:line="240" w:lineRule="auto"/>
        <w:ind w:right="-57"/>
        <w:jc w:val="both"/>
        <w:rPr>
          <w:rFonts w:ascii="Times New Roman" w:eastAsia="Times New Roman" w:hAnsi="Times New Roman" w:cs="Times New Roman"/>
          <w:b/>
          <w:bCs/>
          <w:sz w:val="28"/>
          <w:szCs w:val="28"/>
          <w:lang w:eastAsia="ar-SA"/>
        </w:rPr>
      </w:pPr>
    </w:p>
    <w:p w14:paraId="5590BBC3" w14:textId="77777777" w:rsidR="00233B46" w:rsidRPr="00233B46" w:rsidRDefault="00233B46" w:rsidP="00233B46">
      <w:pPr>
        <w:autoSpaceDE w:val="0"/>
        <w:spacing w:after="0" w:line="240" w:lineRule="auto"/>
        <w:ind w:firstLine="397"/>
        <w:jc w:val="both"/>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b/>
          <w:bCs/>
          <w:sz w:val="28"/>
          <w:szCs w:val="28"/>
          <w:lang w:eastAsia="ar-SA"/>
        </w:rPr>
        <w:t xml:space="preserve">1. В соответствии с Федеральным законом «Об оружии» граждане Российской Федерации могут применять имеющееся у них на законных основаниях оружие: </w:t>
      </w:r>
    </w:p>
    <w:p w14:paraId="2C800367" w14:textId="402471B9" w:rsidR="00233B46" w:rsidRPr="00233B46" w:rsidRDefault="00233B46" w:rsidP="00233B46">
      <w:pPr>
        <w:widowControl w:val="0"/>
        <w:tabs>
          <w:tab w:val="left" w:pos="993"/>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Для защиты чести и достоинства граждан при любой угрозе данным </w:t>
      </w:r>
      <w:proofErr w:type="spellStart"/>
      <w:r w:rsidRPr="00233B46">
        <w:rPr>
          <w:rFonts w:ascii="Times New Roman" w:eastAsia="Times New Roman" w:hAnsi="Times New Roman" w:cs="Times New Roman"/>
          <w:sz w:val="28"/>
          <w:szCs w:val="28"/>
          <w:lang w:eastAsia="ar-SA"/>
        </w:rPr>
        <w:t>правоохраняемым</w:t>
      </w:r>
      <w:proofErr w:type="spellEnd"/>
      <w:r w:rsidRPr="00233B46">
        <w:rPr>
          <w:rFonts w:ascii="Times New Roman" w:eastAsia="Times New Roman" w:hAnsi="Times New Roman" w:cs="Times New Roman"/>
          <w:sz w:val="28"/>
          <w:szCs w:val="28"/>
          <w:lang w:eastAsia="ar-SA"/>
        </w:rPr>
        <w:t xml:space="preserve"> интересам</w:t>
      </w:r>
    </w:p>
    <w:p w14:paraId="460F5EE9" w14:textId="512B8CCA" w:rsidR="00233B46" w:rsidRPr="00233B46" w:rsidRDefault="00233B46" w:rsidP="00233B46">
      <w:pPr>
        <w:tabs>
          <w:tab w:val="left" w:pos="993"/>
        </w:tabs>
        <w:autoSpaceDE w:val="0"/>
        <w:spacing w:after="0" w:line="240" w:lineRule="auto"/>
        <w:ind w:firstLine="397"/>
        <w:jc w:val="both"/>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sz w:val="28"/>
          <w:szCs w:val="28"/>
          <w:lang w:eastAsia="ar-SA"/>
        </w:rPr>
        <w:t>2. Только для защиты жизни и здоровья</w:t>
      </w:r>
      <w:r w:rsidRPr="00233B46">
        <w:rPr>
          <w:rFonts w:ascii="Times New Roman" w:eastAsia="Times New Roman" w:hAnsi="Times New Roman" w:cs="Times New Roman"/>
          <w:bCs/>
          <w:sz w:val="28"/>
          <w:szCs w:val="28"/>
          <w:lang w:eastAsia="ar-SA"/>
        </w:rPr>
        <w:t xml:space="preserve"> в состоянии необходимой обороны или крайней необходимости</w:t>
      </w:r>
    </w:p>
    <w:p w14:paraId="56B8D7FA" w14:textId="0EC4FF45" w:rsidR="00233B46" w:rsidRPr="00233B46" w:rsidRDefault="00233B46" w:rsidP="00233B46">
      <w:pPr>
        <w:tabs>
          <w:tab w:val="left" w:pos="993"/>
        </w:tabs>
        <w:autoSpaceDE w:val="0"/>
        <w:spacing w:after="0" w:line="240" w:lineRule="auto"/>
        <w:ind w:firstLine="397"/>
        <w:jc w:val="both"/>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sz w:val="28"/>
          <w:szCs w:val="28"/>
          <w:lang w:eastAsia="ar-SA"/>
        </w:rPr>
        <w:t xml:space="preserve">3. </w:t>
      </w:r>
      <w:r w:rsidRPr="00233B46">
        <w:rPr>
          <w:rFonts w:ascii="Times New Roman" w:eastAsia="Times New Roman" w:hAnsi="Times New Roman" w:cs="Times New Roman"/>
          <w:bCs/>
          <w:sz w:val="28"/>
          <w:szCs w:val="28"/>
          <w:lang w:eastAsia="ar-SA"/>
        </w:rPr>
        <w:t>Для защиты жизни, здоровья и собственности в состоянии необходимой обороны или крайней необходимости</w:t>
      </w:r>
    </w:p>
    <w:p w14:paraId="0C4268AA" w14:textId="4950B528" w:rsidR="00233B46" w:rsidRPr="00233B46" w:rsidRDefault="00233B46" w:rsidP="00233B46">
      <w:pPr>
        <w:tabs>
          <w:tab w:val="left" w:pos="993"/>
        </w:tabs>
        <w:autoSpaceDE w:val="0"/>
        <w:spacing w:after="0" w:line="240" w:lineRule="auto"/>
        <w:ind w:firstLine="397"/>
        <w:jc w:val="both"/>
        <w:rPr>
          <w:rFonts w:ascii="Times New Roman" w:eastAsia="Times New Roman" w:hAnsi="Times New Roman" w:cs="Times New Roman"/>
          <w:i/>
          <w:sz w:val="28"/>
          <w:szCs w:val="28"/>
          <w:lang w:eastAsia="ar-SA"/>
        </w:rPr>
      </w:pPr>
    </w:p>
    <w:p w14:paraId="6AB6093D" w14:textId="77777777" w:rsidR="00233B46" w:rsidRPr="00233B46" w:rsidRDefault="00233B46" w:rsidP="00233B46">
      <w:pPr>
        <w:autoSpaceDE w:val="0"/>
        <w:spacing w:after="0" w:line="240" w:lineRule="auto"/>
        <w:ind w:firstLine="397"/>
        <w:jc w:val="both"/>
        <w:rPr>
          <w:rFonts w:ascii="Times New Roman" w:eastAsia="Times New Roman" w:hAnsi="Times New Roman" w:cs="Times New Roman"/>
          <w:b/>
          <w:bCs/>
          <w:sz w:val="28"/>
          <w:szCs w:val="28"/>
          <w:lang w:eastAsia="ar-SA"/>
        </w:rPr>
      </w:pPr>
    </w:p>
    <w:p w14:paraId="648D4DF0" w14:textId="77777777" w:rsidR="00233B46" w:rsidRPr="00233B46" w:rsidRDefault="00233B46" w:rsidP="00233B46">
      <w:pPr>
        <w:autoSpaceDE w:val="0"/>
        <w:spacing w:after="0" w:line="240" w:lineRule="auto"/>
        <w:ind w:firstLine="397"/>
        <w:jc w:val="both"/>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b/>
          <w:bCs/>
          <w:sz w:val="28"/>
          <w:szCs w:val="28"/>
          <w:lang w:eastAsia="ar-SA"/>
        </w:rPr>
        <w:t>2. В соответствии с Федеральным законом «Об оружии» примене</w:t>
      </w:r>
      <w:r w:rsidRPr="00233B46">
        <w:rPr>
          <w:rFonts w:ascii="Times New Roman" w:eastAsia="Times New Roman" w:hAnsi="Times New Roman" w:cs="Times New Roman"/>
          <w:b/>
          <w:bCs/>
          <w:sz w:val="28"/>
          <w:szCs w:val="28"/>
          <w:lang w:eastAsia="ar-SA"/>
        </w:rPr>
        <w:softHyphen/>
        <w:t>нию оружия должно предшествовать четко выраженное предупреж</w:t>
      </w:r>
      <w:r w:rsidRPr="00233B46">
        <w:rPr>
          <w:rFonts w:ascii="Times New Roman" w:eastAsia="Times New Roman" w:hAnsi="Times New Roman" w:cs="Times New Roman"/>
          <w:b/>
          <w:bCs/>
          <w:sz w:val="28"/>
          <w:szCs w:val="28"/>
          <w:lang w:eastAsia="ar-SA"/>
        </w:rPr>
        <w:softHyphen/>
        <w:t>дение об этом лица, против которого применяется оружие:</w:t>
      </w:r>
    </w:p>
    <w:p w14:paraId="1BF3D5CB" w14:textId="77777777" w:rsidR="00233B46" w:rsidRPr="00233B46" w:rsidRDefault="00233B46" w:rsidP="00233B46">
      <w:pPr>
        <w:widowControl w:val="0"/>
        <w:tabs>
          <w:tab w:val="left" w:pos="993"/>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Во всех случаях применения оружия</w:t>
      </w:r>
    </w:p>
    <w:p w14:paraId="745D8BE8" w14:textId="77777777" w:rsidR="00233B46" w:rsidRPr="00233B46" w:rsidRDefault="00233B46" w:rsidP="00233B46">
      <w:pPr>
        <w:tabs>
          <w:tab w:val="left" w:pos="993"/>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w:t>
      </w:r>
      <w:r w:rsidRPr="00233B46">
        <w:rPr>
          <w:rFonts w:ascii="Times New Roman" w:eastAsia="Times New Roman" w:hAnsi="Times New Roman" w:cs="Times New Roman"/>
          <w:bCs/>
          <w:sz w:val="28"/>
          <w:szCs w:val="28"/>
          <w:lang w:eastAsia="ar-SA"/>
        </w:rPr>
        <w:t xml:space="preserve"> Кроме случаев, когда правонарушитель скрывается с места правона</w:t>
      </w:r>
      <w:r w:rsidRPr="00233B46">
        <w:rPr>
          <w:rFonts w:ascii="Times New Roman" w:eastAsia="Times New Roman" w:hAnsi="Times New Roman" w:cs="Times New Roman"/>
          <w:bCs/>
          <w:sz w:val="28"/>
          <w:szCs w:val="28"/>
          <w:lang w:eastAsia="ar-SA"/>
        </w:rPr>
        <w:softHyphen/>
        <w:t>рушения</w:t>
      </w:r>
    </w:p>
    <w:p w14:paraId="43CD4834" w14:textId="77777777" w:rsidR="00233B46" w:rsidRPr="00233B46" w:rsidRDefault="00233B46" w:rsidP="00233B46">
      <w:pPr>
        <w:tabs>
          <w:tab w:val="left" w:pos="993"/>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3. </w:t>
      </w:r>
      <w:r w:rsidRPr="00233B46">
        <w:rPr>
          <w:rFonts w:ascii="Times New Roman" w:eastAsia="Times New Roman" w:hAnsi="Times New Roman" w:cs="Times New Roman"/>
          <w:bCs/>
          <w:sz w:val="28"/>
          <w:szCs w:val="28"/>
          <w:lang w:eastAsia="ar-SA"/>
        </w:rPr>
        <w:t>За исключением случаев, когда промедление в применении оружия создает непосредственную опасность для жизни людей или может повлечь за собой иные тяжкие последствия</w:t>
      </w:r>
    </w:p>
    <w:p w14:paraId="3557D5B9" w14:textId="2ED84E9A" w:rsidR="00233B46" w:rsidRPr="00233B46" w:rsidRDefault="00233B46" w:rsidP="00233B46">
      <w:pPr>
        <w:tabs>
          <w:tab w:val="left" w:pos="2069"/>
        </w:tabs>
        <w:autoSpaceDE w:val="0"/>
        <w:spacing w:after="0" w:line="240" w:lineRule="auto"/>
        <w:ind w:firstLine="397"/>
        <w:jc w:val="both"/>
        <w:rPr>
          <w:rFonts w:ascii="Times New Roman" w:eastAsia="Times New Roman" w:hAnsi="Times New Roman" w:cs="Times New Roman"/>
          <w:i/>
          <w:sz w:val="28"/>
          <w:szCs w:val="28"/>
          <w:lang w:eastAsia="ar-SA"/>
        </w:rPr>
      </w:pPr>
    </w:p>
    <w:p w14:paraId="05AEE417" w14:textId="77777777" w:rsidR="00233B46" w:rsidRPr="00233B46" w:rsidRDefault="00233B46" w:rsidP="00233B46">
      <w:pPr>
        <w:autoSpaceDE w:val="0"/>
        <w:spacing w:after="0" w:line="240" w:lineRule="auto"/>
        <w:ind w:firstLine="397"/>
        <w:jc w:val="both"/>
        <w:rPr>
          <w:rFonts w:ascii="Times New Roman" w:eastAsia="Times New Roman" w:hAnsi="Times New Roman" w:cs="Times New Roman"/>
          <w:b/>
          <w:bCs/>
          <w:sz w:val="28"/>
          <w:szCs w:val="28"/>
          <w:lang w:eastAsia="ar-SA"/>
        </w:rPr>
      </w:pPr>
    </w:p>
    <w:p w14:paraId="2170FD94" w14:textId="77777777" w:rsidR="00233B46" w:rsidRPr="00233B46" w:rsidRDefault="00233B46" w:rsidP="00233B46">
      <w:pPr>
        <w:autoSpaceDE w:val="0"/>
        <w:spacing w:after="0" w:line="240" w:lineRule="auto"/>
        <w:ind w:firstLine="397"/>
        <w:jc w:val="both"/>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b/>
          <w:bCs/>
          <w:sz w:val="28"/>
          <w:szCs w:val="28"/>
          <w:lang w:eastAsia="ar-SA"/>
        </w:rPr>
        <w:t>3. В соответствии с Федеральным законом «Об оружии» приме</w:t>
      </w:r>
      <w:r w:rsidRPr="00233B46">
        <w:rPr>
          <w:rFonts w:ascii="Times New Roman" w:eastAsia="Times New Roman" w:hAnsi="Times New Roman" w:cs="Times New Roman"/>
          <w:b/>
          <w:bCs/>
          <w:sz w:val="28"/>
          <w:szCs w:val="28"/>
          <w:lang w:eastAsia="ar-SA"/>
        </w:rPr>
        <w:softHyphen/>
        <w:t>нение огнестрельного оружия гражданами в отношении женщин, лиц с явными признаками инвалидности и несовершеннолетних, когда их возраст очевиден или известен допускается:</w:t>
      </w:r>
    </w:p>
    <w:p w14:paraId="06BCEB97" w14:textId="77777777" w:rsidR="00233B46" w:rsidRPr="00233B46" w:rsidRDefault="00233B46" w:rsidP="00233B46">
      <w:pPr>
        <w:widowControl w:val="0"/>
        <w:tabs>
          <w:tab w:val="left" w:pos="993"/>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В случае применения оружия при ограниченной видимости вследствие погодных условий.</w:t>
      </w:r>
    </w:p>
    <w:p w14:paraId="18A6A4A6" w14:textId="77777777" w:rsidR="00233B46" w:rsidRPr="00233B46" w:rsidRDefault="00233B46" w:rsidP="00233B46">
      <w:pPr>
        <w:widowControl w:val="0"/>
        <w:tabs>
          <w:tab w:val="left" w:pos="993"/>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В случае значительного скопления людей.</w:t>
      </w:r>
    </w:p>
    <w:p w14:paraId="4C072EE6" w14:textId="77777777" w:rsidR="00233B46" w:rsidRPr="00233B46" w:rsidRDefault="00233B46" w:rsidP="00233B46">
      <w:pPr>
        <w:tabs>
          <w:tab w:val="left" w:pos="993"/>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В случае совершения указанными лицами группового или вооружен</w:t>
      </w:r>
      <w:r w:rsidRPr="00233B46">
        <w:rPr>
          <w:rFonts w:ascii="Times New Roman" w:eastAsia="Times New Roman" w:hAnsi="Times New Roman" w:cs="Times New Roman"/>
          <w:sz w:val="28"/>
          <w:szCs w:val="28"/>
          <w:lang w:eastAsia="ar-SA"/>
        </w:rPr>
        <w:softHyphen/>
        <w:t>ного нападения.</w:t>
      </w:r>
    </w:p>
    <w:p w14:paraId="4A9F090B" w14:textId="3B4C2810" w:rsidR="00233B46" w:rsidRPr="00233B46" w:rsidRDefault="00233B46" w:rsidP="00233B46">
      <w:pPr>
        <w:tabs>
          <w:tab w:val="left" w:pos="2069"/>
        </w:tabs>
        <w:autoSpaceDE w:val="0"/>
        <w:spacing w:after="0" w:line="240" w:lineRule="auto"/>
        <w:ind w:firstLine="397"/>
        <w:jc w:val="both"/>
        <w:rPr>
          <w:rFonts w:ascii="Times New Roman" w:eastAsia="Times New Roman" w:hAnsi="Times New Roman" w:cs="Times New Roman"/>
          <w:i/>
          <w:sz w:val="28"/>
          <w:szCs w:val="28"/>
          <w:lang w:eastAsia="ar-SA"/>
        </w:rPr>
      </w:pPr>
    </w:p>
    <w:p w14:paraId="522ABC84" w14:textId="77777777" w:rsidR="00233B46" w:rsidRPr="00233B46" w:rsidRDefault="00233B46" w:rsidP="00233B46">
      <w:pPr>
        <w:autoSpaceDE w:val="0"/>
        <w:spacing w:after="0" w:line="240" w:lineRule="auto"/>
        <w:ind w:firstLine="397"/>
        <w:jc w:val="both"/>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b/>
          <w:bCs/>
          <w:sz w:val="28"/>
          <w:szCs w:val="28"/>
          <w:lang w:eastAsia="ar-SA"/>
        </w:rPr>
        <w:t>4. В каких случаях факт того, что гражданин ранее был осужден за преступление, не является препятствием для выдачи ему лицензии на приобретение оружия?</w:t>
      </w:r>
    </w:p>
    <w:p w14:paraId="4C8F05C5" w14:textId="77777777" w:rsidR="00233B46" w:rsidRPr="00233B46" w:rsidRDefault="00233B46" w:rsidP="00233B46">
      <w:pPr>
        <w:widowControl w:val="0"/>
        <w:tabs>
          <w:tab w:val="left" w:pos="993"/>
          <w:tab w:val="left" w:pos="3110"/>
          <w:tab w:val="left" w:pos="3514"/>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В случае если гражданин имеет судимость за преступление, совершенное по неосторожности, либо в случае погашения или снятия судимости (кроме случая погашения или снятия судимости за тяжкое или особо тяжкое </w:t>
      </w:r>
      <w:r w:rsidRPr="00233B46">
        <w:rPr>
          <w:rFonts w:ascii="Times New Roman" w:eastAsia="Times New Roman" w:hAnsi="Times New Roman" w:cs="Times New Roman"/>
          <w:sz w:val="28"/>
          <w:szCs w:val="28"/>
          <w:lang w:eastAsia="ar-SA"/>
        </w:rPr>
        <w:lastRenderedPageBreak/>
        <w:t>преступление, совершенное с применением оружия).</w:t>
      </w:r>
    </w:p>
    <w:p w14:paraId="25DD2D09" w14:textId="77777777" w:rsidR="00233B46" w:rsidRPr="00233B46" w:rsidRDefault="00233B46" w:rsidP="00233B46">
      <w:pPr>
        <w:widowControl w:val="0"/>
        <w:tabs>
          <w:tab w:val="left" w:pos="993"/>
          <w:tab w:val="left" w:pos="3110"/>
          <w:tab w:val="left" w:pos="3514"/>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В случае если гражданин имеет судимость за преступление, совершенное по неосторожности, либо в случае погашения или снятия судимости (включая случай погашения или снятия судимости за тяжкое или особо тяжкое преступление, совершенное с применением оружия).</w:t>
      </w:r>
    </w:p>
    <w:p w14:paraId="31157D46" w14:textId="77777777" w:rsidR="00233B46" w:rsidRPr="00233B46" w:rsidRDefault="00233B46" w:rsidP="00233B46">
      <w:pPr>
        <w:widowControl w:val="0"/>
        <w:tabs>
          <w:tab w:val="left" w:pos="993"/>
          <w:tab w:val="left" w:pos="312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В случае если гражданин имеет судимость за преступление, совершенное по неосторожности, либо осужден условно.</w:t>
      </w:r>
    </w:p>
    <w:p w14:paraId="2073B974" w14:textId="3842AD27" w:rsidR="00233B46" w:rsidRPr="00233B46" w:rsidRDefault="00233B46" w:rsidP="00233B46">
      <w:pPr>
        <w:tabs>
          <w:tab w:val="left" w:pos="993"/>
          <w:tab w:val="left" w:pos="3504"/>
        </w:tabs>
        <w:autoSpaceDE w:val="0"/>
        <w:spacing w:after="0" w:line="240" w:lineRule="auto"/>
        <w:ind w:firstLine="397"/>
        <w:jc w:val="both"/>
        <w:rPr>
          <w:rFonts w:ascii="Times New Roman" w:eastAsia="Times New Roman" w:hAnsi="Times New Roman" w:cs="Times New Roman"/>
          <w:i/>
          <w:sz w:val="28"/>
          <w:szCs w:val="28"/>
          <w:lang w:eastAsia="ar-SA"/>
        </w:rPr>
      </w:pPr>
    </w:p>
    <w:p w14:paraId="129E5483" w14:textId="77777777" w:rsidR="00233B46" w:rsidRPr="00233B46" w:rsidRDefault="00233B46" w:rsidP="009C03EF">
      <w:pPr>
        <w:tabs>
          <w:tab w:val="left" w:pos="993"/>
          <w:tab w:val="left" w:pos="3504"/>
        </w:tabs>
        <w:autoSpaceDE w:val="0"/>
        <w:spacing w:after="0" w:line="240" w:lineRule="auto"/>
        <w:jc w:val="both"/>
        <w:rPr>
          <w:rFonts w:ascii="Times New Roman" w:eastAsia="Times New Roman" w:hAnsi="Times New Roman" w:cs="Times New Roman"/>
          <w:i/>
          <w:sz w:val="28"/>
          <w:szCs w:val="28"/>
          <w:lang w:eastAsia="ar-SA"/>
        </w:rPr>
      </w:pPr>
    </w:p>
    <w:p w14:paraId="5F1CCFFF" w14:textId="77777777" w:rsidR="00233B46" w:rsidRPr="00233B46" w:rsidRDefault="00233B46" w:rsidP="00233B46">
      <w:pPr>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5. Обязаны ли граждане (за исключением специально уполномочен</w:t>
      </w:r>
      <w:r w:rsidRPr="00233B46">
        <w:rPr>
          <w:rFonts w:ascii="Times New Roman" w:eastAsia="Times New Roman" w:hAnsi="Times New Roman" w:cs="Times New Roman"/>
          <w:b/>
          <w:sz w:val="28"/>
          <w:szCs w:val="28"/>
          <w:lang w:eastAsia="ar-SA"/>
        </w:rPr>
        <w:softHyphen/>
        <w:t xml:space="preserve">ных лиц), являющиеся пассажирами воздушного судна гражданской авиации, сдавать имеющееся у них оружие уполномоченным лицам для временного хранения на период полета? </w:t>
      </w:r>
    </w:p>
    <w:p w14:paraId="6F64627E" w14:textId="77777777" w:rsidR="00233B46" w:rsidRPr="00233B46" w:rsidRDefault="00233B46" w:rsidP="00233B46">
      <w:pPr>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Обязаны во всех случаях.</w:t>
      </w:r>
    </w:p>
    <w:p w14:paraId="79237B73"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Обязаны, кроме случаев, когда оружие находится в его багаже.</w:t>
      </w:r>
    </w:p>
    <w:p w14:paraId="6143D865" w14:textId="77777777" w:rsidR="00233B46" w:rsidRPr="00233B46" w:rsidRDefault="00233B46" w:rsidP="00233B46">
      <w:pPr>
        <w:spacing w:after="0" w:line="240" w:lineRule="auto"/>
        <w:ind w:firstLine="397"/>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Не обязаны.</w:t>
      </w:r>
    </w:p>
    <w:p w14:paraId="02D19102" w14:textId="77777777" w:rsidR="00233B46" w:rsidRPr="00233B46" w:rsidRDefault="00233B46" w:rsidP="00233B46">
      <w:pPr>
        <w:spacing w:after="0" w:line="240" w:lineRule="auto"/>
        <w:ind w:firstLine="397"/>
        <w:rPr>
          <w:rFonts w:ascii="Times New Roman" w:eastAsia="Times New Roman" w:hAnsi="Times New Roman" w:cs="Times New Roman"/>
          <w:i/>
          <w:sz w:val="28"/>
          <w:szCs w:val="28"/>
          <w:lang w:eastAsia="ar-SA"/>
        </w:rPr>
      </w:pPr>
      <w:r w:rsidRPr="00233B46">
        <w:rPr>
          <w:rFonts w:ascii="Times New Roman" w:eastAsia="Times New Roman" w:hAnsi="Times New Roman" w:cs="Times New Roman"/>
          <w:i/>
          <w:sz w:val="28"/>
          <w:szCs w:val="28"/>
          <w:lang w:eastAsia="ar-SA"/>
        </w:rPr>
        <w:t>1</w:t>
      </w:r>
    </w:p>
    <w:p w14:paraId="3CB4A5EF" w14:textId="77777777" w:rsidR="00233B46" w:rsidRPr="00233B46" w:rsidRDefault="00233B46" w:rsidP="00233B46">
      <w:pPr>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6. При необходимой обороне субъектом посягательства, отражаемо</w:t>
      </w:r>
      <w:r w:rsidRPr="00233B46">
        <w:rPr>
          <w:rFonts w:ascii="Times New Roman" w:eastAsia="Times New Roman" w:hAnsi="Times New Roman" w:cs="Times New Roman"/>
          <w:b/>
          <w:sz w:val="28"/>
          <w:szCs w:val="28"/>
          <w:lang w:eastAsia="ar-SA"/>
        </w:rPr>
        <w:softHyphen/>
        <w:t>го обороняющимся, является:</w:t>
      </w:r>
    </w:p>
    <w:p w14:paraId="794EA21B" w14:textId="77777777" w:rsidR="00233B46" w:rsidRPr="00233B46" w:rsidRDefault="00233B46" w:rsidP="00233B46">
      <w:pPr>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Человек (физическое лицо).</w:t>
      </w:r>
    </w:p>
    <w:p w14:paraId="58ADE64F" w14:textId="77777777" w:rsidR="00233B46" w:rsidRPr="00233B46" w:rsidRDefault="00233B46" w:rsidP="00233B46">
      <w:pPr>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Стихия (силы природы).</w:t>
      </w:r>
    </w:p>
    <w:p w14:paraId="22695252" w14:textId="77777777" w:rsidR="00233B46" w:rsidRPr="00233B46" w:rsidRDefault="00233B46" w:rsidP="00233B46">
      <w:pPr>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Источник повышенной опасности (оружие, автомобиль и пр.).</w:t>
      </w:r>
    </w:p>
    <w:p w14:paraId="3D87E3AA" w14:textId="70F9810A" w:rsidR="00233B46" w:rsidRPr="00233B46" w:rsidRDefault="00233B46" w:rsidP="00233B46">
      <w:pPr>
        <w:spacing w:after="0" w:line="240" w:lineRule="auto"/>
        <w:ind w:firstLine="397"/>
        <w:rPr>
          <w:rFonts w:ascii="Times New Roman" w:eastAsia="Times New Roman" w:hAnsi="Times New Roman" w:cs="Times New Roman"/>
          <w:i/>
          <w:sz w:val="28"/>
          <w:szCs w:val="28"/>
          <w:lang w:eastAsia="ar-SA"/>
        </w:rPr>
      </w:pPr>
    </w:p>
    <w:p w14:paraId="2135BC5D" w14:textId="77777777" w:rsidR="00233B46" w:rsidRPr="00233B46" w:rsidRDefault="00233B46" w:rsidP="00233B46">
      <w:pPr>
        <w:spacing w:after="0" w:line="240" w:lineRule="auto"/>
        <w:ind w:firstLine="397"/>
        <w:rPr>
          <w:rFonts w:ascii="Times New Roman" w:eastAsia="Times New Roman" w:hAnsi="Times New Roman" w:cs="Times New Roman"/>
          <w:i/>
          <w:sz w:val="28"/>
          <w:szCs w:val="28"/>
          <w:lang w:eastAsia="ar-SA"/>
        </w:rPr>
      </w:pPr>
    </w:p>
    <w:p w14:paraId="2587F9D4" w14:textId="77777777" w:rsidR="00233B46" w:rsidRPr="00233B46" w:rsidRDefault="00233B46" w:rsidP="00233B46">
      <w:pPr>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7. Могут ли действия граждан по защите других лиц расцениваться как действия в состоянии необходимой обороны:</w:t>
      </w:r>
    </w:p>
    <w:p w14:paraId="6C87FCC6"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Не могут ни при каких условиях.</w:t>
      </w:r>
    </w:p>
    <w:p w14:paraId="37F93210"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Могут, если соблюдены условия необходимой обороны, предусмот</w:t>
      </w:r>
      <w:r w:rsidRPr="00233B46">
        <w:rPr>
          <w:rFonts w:ascii="Times New Roman" w:eastAsia="Times New Roman" w:hAnsi="Times New Roman" w:cs="Times New Roman"/>
          <w:sz w:val="28"/>
          <w:szCs w:val="28"/>
          <w:lang w:eastAsia="ar-SA"/>
        </w:rPr>
        <w:softHyphen/>
        <w:t>ренные законом.</w:t>
      </w:r>
    </w:p>
    <w:p w14:paraId="6E026CA5"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Могут только в случаях непосредственной угрозы жизни.</w:t>
      </w:r>
    </w:p>
    <w:p w14:paraId="6E0EF82A" w14:textId="73A9B78A" w:rsidR="00233B46" w:rsidRPr="00233B46" w:rsidRDefault="00233B46" w:rsidP="00233B46">
      <w:pPr>
        <w:spacing w:after="0" w:line="240" w:lineRule="auto"/>
        <w:ind w:firstLine="397"/>
        <w:jc w:val="both"/>
        <w:rPr>
          <w:rFonts w:ascii="Times New Roman" w:eastAsia="Times New Roman" w:hAnsi="Times New Roman" w:cs="Times New Roman"/>
          <w:i/>
          <w:sz w:val="28"/>
          <w:szCs w:val="28"/>
          <w:lang w:eastAsia="ar-SA"/>
        </w:rPr>
      </w:pPr>
    </w:p>
    <w:p w14:paraId="4F5357C5" w14:textId="77777777" w:rsidR="00233B46" w:rsidRPr="00233B46" w:rsidRDefault="00233B46" w:rsidP="00233B46">
      <w:pPr>
        <w:spacing w:after="0" w:line="96" w:lineRule="auto"/>
        <w:ind w:firstLine="397"/>
        <w:jc w:val="both"/>
        <w:rPr>
          <w:rFonts w:ascii="Times New Roman" w:eastAsia="Times New Roman" w:hAnsi="Times New Roman" w:cs="Times New Roman"/>
          <w:b/>
          <w:sz w:val="28"/>
          <w:szCs w:val="28"/>
          <w:lang w:eastAsia="ar-SA"/>
        </w:rPr>
      </w:pPr>
    </w:p>
    <w:p w14:paraId="4B5B0BCA" w14:textId="77777777" w:rsidR="00233B46" w:rsidRPr="00233B46" w:rsidRDefault="00233B46" w:rsidP="00233B46">
      <w:pPr>
        <w:spacing w:after="0" w:line="96" w:lineRule="auto"/>
        <w:ind w:firstLine="397"/>
        <w:jc w:val="both"/>
        <w:rPr>
          <w:rFonts w:ascii="Times New Roman" w:eastAsia="Times New Roman" w:hAnsi="Times New Roman" w:cs="Times New Roman"/>
          <w:b/>
          <w:sz w:val="28"/>
          <w:szCs w:val="28"/>
          <w:lang w:eastAsia="ar-SA"/>
        </w:rPr>
      </w:pPr>
    </w:p>
    <w:p w14:paraId="7EE01B72" w14:textId="77777777" w:rsidR="00233B46" w:rsidRPr="00233B46" w:rsidRDefault="00233B46" w:rsidP="00233B46">
      <w:pPr>
        <w:tabs>
          <w:tab w:val="left" w:pos="1134"/>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8. Допускается ли причинение вреда третьим лицам в состоянии необходимой обороны?</w:t>
      </w:r>
    </w:p>
    <w:p w14:paraId="7689E729" w14:textId="77777777" w:rsidR="00233B46" w:rsidRPr="00233B46" w:rsidRDefault="00233B46" w:rsidP="00233B46">
      <w:pPr>
        <w:tabs>
          <w:tab w:val="left" w:pos="1134"/>
          <w:tab w:val="left" w:pos="252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Да, при групповом нападении.</w:t>
      </w:r>
    </w:p>
    <w:p w14:paraId="23760EC0" w14:textId="77777777" w:rsidR="00233B46" w:rsidRPr="00233B46" w:rsidRDefault="00233B46" w:rsidP="00233B46">
      <w:pPr>
        <w:tabs>
          <w:tab w:val="left" w:pos="1134"/>
          <w:tab w:val="left" w:pos="252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Да, при вооруженном нападении.</w:t>
      </w:r>
    </w:p>
    <w:p w14:paraId="0320A329" w14:textId="77777777" w:rsidR="00233B46" w:rsidRPr="00233B46" w:rsidRDefault="00233B46" w:rsidP="00233B46">
      <w:pPr>
        <w:tabs>
          <w:tab w:val="left" w:pos="1134"/>
          <w:tab w:val="left" w:pos="252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Нет.</w:t>
      </w:r>
    </w:p>
    <w:p w14:paraId="16201358" w14:textId="50F31F25" w:rsidR="00233B46" w:rsidRPr="00233B46" w:rsidRDefault="00233B46" w:rsidP="00233B46">
      <w:pPr>
        <w:tabs>
          <w:tab w:val="left" w:pos="1134"/>
        </w:tabs>
        <w:spacing w:after="0" w:line="240" w:lineRule="auto"/>
        <w:ind w:firstLine="397"/>
        <w:jc w:val="both"/>
        <w:rPr>
          <w:rFonts w:ascii="Times New Roman" w:eastAsia="Times New Roman" w:hAnsi="Times New Roman" w:cs="Times New Roman"/>
          <w:i/>
          <w:sz w:val="28"/>
          <w:szCs w:val="28"/>
          <w:lang w:eastAsia="ar-SA"/>
        </w:rPr>
      </w:pPr>
    </w:p>
    <w:p w14:paraId="6792DA54" w14:textId="77777777" w:rsidR="00233B46" w:rsidRPr="00233B46" w:rsidRDefault="00233B46" w:rsidP="00233B46">
      <w:pPr>
        <w:spacing w:after="0" w:line="96" w:lineRule="auto"/>
        <w:ind w:firstLine="397"/>
        <w:jc w:val="both"/>
        <w:rPr>
          <w:rFonts w:ascii="Times New Roman" w:eastAsia="Times New Roman" w:hAnsi="Times New Roman" w:cs="Times New Roman"/>
          <w:b/>
          <w:sz w:val="28"/>
          <w:szCs w:val="28"/>
          <w:lang w:eastAsia="ar-SA"/>
        </w:rPr>
      </w:pPr>
    </w:p>
    <w:p w14:paraId="07CEC4AD" w14:textId="77777777" w:rsidR="00233B46" w:rsidRPr="00233B46" w:rsidRDefault="00233B46" w:rsidP="00233B46">
      <w:pPr>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9. В соответствии с Гражданским кодексом РФ вред, причиненный в состоянии крайней необходимости:</w:t>
      </w:r>
    </w:p>
    <w:p w14:paraId="225BD380"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Не подлежит возмещению</w:t>
      </w:r>
    </w:p>
    <w:p w14:paraId="37CDA73F"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Во всех случаях подлежит возмещению в полном объеме лицом, причинившим вред</w:t>
      </w:r>
    </w:p>
    <w:p w14:paraId="6795FC3E"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Подлежит возмещению по решению суда</w:t>
      </w:r>
    </w:p>
    <w:p w14:paraId="7FFAC6FD" w14:textId="19FEAB94" w:rsidR="00233B46" w:rsidRPr="00233B46" w:rsidRDefault="00233B46" w:rsidP="00233B46">
      <w:pPr>
        <w:spacing w:after="0" w:line="240" w:lineRule="auto"/>
        <w:ind w:firstLine="397"/>
        <w:jc w:val="both"/>
        <w:rPr>
          <w:rFonts w:ascii="Times New Roman" w:eastAsia="Times New Roman" w:hAnsi="Times New Roman" w:cs="Times New Roman"/>
          <w:i/>
          <w:sz w:val="28"/>
          <w:szCs w:val="28"/>
          <w:lang w:eastAsia="ar-SA"/>
        </w:rPr>
      </w:pPr>
    </w:p>
    <w:p w14:paraId="52B0CA66" w14:textId="77777777" w:rsidR="00233B46" w:rsidRPr="00233B46" w:rsidRDefault="00233B46" w:rsidP="00233B46">
      <w:pPr>
        <w:spacing w:after="0" w:line="96" w:lineRule="auto"/>
        <w:ind w:firstLine="397"/>
        <w:jc w:val="both"/>
        <w:rPr>
          <w:rFonts w:ascii="Times New Roman" w:eastAsia="Times New Roman" w:hAnsi="Times New Roman" w:cs="Times New Roman"/>
          <w:b/>
          <w:sz w:val="28"/>
          <w:szCs w:val="28"/>
          <w:lang w:eastAsia="ar-SA"/>
        </w:rPr>
      </w:pPr>
    </w:p>
    <w:p w14:paraId="635199DF" w14:textId="77777777" w:rsidR="00233B46" w:rsidRPr="00233B46" w:rsidRDefault="00233B46" w:rsidP="00233B46">
      <w:pPr>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10. Причинение вреда, менее значительного, чем предотвращенный вред, является обязательным условием правомерности действий:</w:t>
      </w:r>
    </w:p>
    <w:p w14:paraId="4C88F2A7" w14:textId="77777777" w:rsidR="00233B46" w:rsidRPr="00233B46" w:rsidRDefault="00233B46" w:rsidP="00233B46">
      <w:pPr>
        <w:tabs>
          <w:tab w:val="left" w:pos="993"/>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В состоянии необходимой обороны</w:t>
      </w:r>
    </w:p>
    <w:p w14:paraId="3CD1C710" w14:textId="77777777" w:rsidR="00233B46" w:rsidRPr="00233B46" w:rsidRDefault="00233B46" w:rsidP="00233B46">
      <w:pPr>
        <w:tabs>
          <w:tab w:val="left" w:pos="993"/>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В состоянии крайней необходимости</w:t>
      </w:r>
    </w:p>
    <w:p w14:paraId="56CE74D9"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Как в состоянии необходимой обороны, так и в состоянии крайней необходимости</w:t>
      </w:r>
    </w:p>
    <w:p w14:paraId="49657FF9" w14:textId="70148DED" w:rsidR="00233B46" w:rsidRPr="00233B46" w:rsidRDefault="00233B46" w:rsidP="00233B46">
      <w:pPr>
        <w:tabs>
          <w:tab w:val="left" w:pos="2520"/>
        </w:tabs>
        <w:spacing w:after="0" w:line="240" w:lineRule="auto"/>
        <w:ind w:firstLine="397"/>
        <w:jc w:val="both"/>
        <w:rPr>
          <w:rFonts w:ascii="Times New Roman" w:eastAsia="Times New Roman" w:hAnsi="Times New Roman" w:cs="Times New Roman"/>
          <w:i/>
          <w:sz w:val="28"/>
          <w:szCs w:val="28"/>
          <w:lang w:eastAsia="ar-SA"/>
        </w:rPr>
      </w:pPr>
    </w:p>
    <w:p w14:paraId="55EB56D0" w14:textId="77777777" w:rsidR="00233B46" w:rsidRPr="00233B46" w:rsidRDefault="00233B46" w:rsidP="00233B46">
      <w:pPr>
        <w:spacing w:after="0" w:line="120" w:lineRule="auto"/>
        <w:ind w:firstLine="397"/>
        <w:jc w:val="both"/>
        <w:rPr>
          <w:rFonts w:ascii="Times New Roman" w:eastAsia="Times New Roman" w:hAnsi="Times New Roman" w:cs="Times New Roman"/>
          <w:b/>
          <w:sz w:val="28"/>
          <w:szCs w:val="28"/>
          <w:lang w:eastAsia="ar-SA"/>
        </w:rPr>
      </w:pPr>
    </w:p>
    <w:p w14:paraId="406E3DDB" w14:textId="77777777" w:rsidR="00233B46" w:rsidRPr="00233B46" w:rsidRDefault="00233B46" w:rsidP="00233B46">
      <w:pPr>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11. Небрежное хранение огнестрельного оружия, создавшее условия для его использования другим лицом, если это повлекло смерть человека или иные тяжкие последствия, влечет:</w:t>
      </w:r>
    </w:p>
    <w:p w14:paraId="6047E1A9" w14:textId="77777777" w:rsidR="00233B46" w:rsidRPr="00233B46" w:rsidRDefault="00233B46" w:rsidP="00233B46">
      <w:pPr>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Уголовную ответственность.</w:t>
      </w:r>
    </w:p>
    <w:p w14:paraId="40A8E7D6" w14:textId="77777777" w:rsidR="00233B46" w:rsidRPr="00233B46" w:rsidRDefault="00233B46" w:rsidP="00233B46">
      <w:pPr>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Административную ответственность.</w:t>
      </w:r>
    </w:p>
    <w:p w14:paraId="2AD2D59C" w14:textId="77777777" w:rsidR="00233B46" w:rsidRPr="00233B46" w:rsidRDefault="00233B46" w:rsidP="00233B46">
      <w:pPr>
        <w:tabs>
          <w:tab w:val="left" w:pos="252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Уголовную и административную ответственность.</w:t>
      </w:r>
    </w:p>
    <w:p w14:paraId="7559857B" w14:textId="2AD60899" w:rsidR="00233B46" w:rsidRPr="00233B46" w:rsidRDefault="00233B46" w:rsidP="00233B46">
      <w:pPr>
        <w:spacing w:after="0" w:line="240" w:lineRule="auto"/>
        <w:ind w:firstLine="397"/>
        <w:jc w:val="both"/>
        <w:rPr>
          <w:rFonts w:ascii="Times New Roman" w:eastAsia="Times New Roman" w:hAnsi="Times New Roman" w:cs="Times New Roman"/>
          <w:i/>
          <w:sz w:val="28"/>
          <w:szCs w:val="28"/>
          <w:lang w:eastAsia="ar-SA"/>
        </w:rPr>
      </w:pPr>
    </w:p>
    <w:p w14:paraId="0662A84A" w14:textId="77777777" w:rsidR="00233B46" w:rsidRPr="00233B46" w:rsidRDefault="00233B46" w:rsidP="00233B46">
      <w:pPr>
        <w:spacing w:after="0" w:line="96" w:lineRule="auto"/>
        <w:ind w:firstLine="397"/>
        <w:jc w:val="both"/>
        <w:rPr>
          <w:rFonts w:ascii="Times New Roman" w:eastAsia="Times New Roman" w:hAnsi="Times New Roman" w:cs="Times New Roman"/>
          <w:b/>
          <w:sz w:val="28"/>
          <w:szCs w:val="28"/>
          <w:lang w:eastAsia="ar-SA"/>
        </w:rPr>
      </w:pPr>
    </w:p>
    <w:p w14:paraId="11DEC1E1" w14:textId="77777777" w:rsidR="00233B46" w:rsidRPr="00233B46" w:rsidRDefault="00233B46" w:rsidP="00233B46">
      <w:pPr>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12. Нарушение гражданами правил ношения оружия и патронов к нему влечет:</w:t>
      </w:r>
    </w:p>
    <w:p w14:paraId="29C0818C" w14:textId="77777777" w:rsidR="00233B46" w:rsidRPr="00233B46" w:rsidRDefault="00233B46" w:rsidP="00233B46">
      <w:pPr>
        <w:tabs>
          <w:tab w:val="left" w:pos="252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Уголовную ответственность</w:t>
      </w:r>
    </w:p>
    <w:p w14:paraId="5936A329" w14:textId="77777777" w:rsidR="00233B46" w:rsidRPr="00233B46" w:rsidRDefault="00233B46" w:rsidP="00233B46">
      <w:pPr>
        <w:tabs>
          <w:tab w:val="left" w:pos="252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Административную ответственность</w:t>
      </w:r>
    </w:p>
    <w:p w14:paraId="201E4ACA" w14:textId="77777777" w:rsidR="00233B46" w:rsidRPr="00233B46" w:rsidRDefault="00233B46" w:rsidP="00233B46">
      <w:pPr>
        <w:tabs>
          <w:tab w:val="left" w:pos="252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Уголовную и административную ответственность</w:t>
      </w:r>
    </w:p>
    <w:p w14:paraId="4527FAA1" w14:textId="5F95ADB7" w:rsidR="00233B46" w:rsidRPr="00233B46" w:rsidRDefault="00233B46" w:rsidP="00233B46">
      <w:pPr>
        <w:tabs>
          <w:tab w:val="left" w:pos="2520"/>
        </w:tabs>
        <w:spacing w:after="0" w:line="240" w:lineRule="auto"/>
        <w:ind w:firstLine="397"/>
        <w:jc w:val="both"/>
        <w:rPr>
          <w:rFonts w:ascii="Times New Roman" w:eastAsia="Times New Roman" w:hAnsi="Times New Roman" w:cs="Times New Roman"/>
          <w:i/>
          <w:sz w:val="28"/>
          <w:szCs w:val="28"/>
          <w:lang w:eastAsia="ar-SA"/>
        </w:rPr>
      </w:pPr>
    </w:p>
    <w:p w14:paraId="29C6C4C3" w14:textId="77777777" w:rsidR="00233B46" w:rsidRPr="00233B46" w:rsidRDefault="00233B46" w:rsidP="00233B46">
      <w:pPr>
        <w:tabs>
          <w:tab w:val="left" w:pos="2520"/>
        </w:tabs>
        <w:spacing w:after="0" w:line="240" w:lineRule="auto"/>
        <w:ind w:firstLine="397"/>
        <w:jc w:val="both"/>
        <w:rPr>
          <w:rFonts w:ascii="Times New Roman" w:eastAsia="Times New Roman" w:hAnsi="Times New Roman" w:cs="Times New Roman"/>
          <w:i/>
          <w:sz w:val="28"/>
          <w:szCs w:val="28"/>
          <w:lang w:eastAsia="ar-SA"/>
        </w:rPr>
      </w:pPr>
    </w:p>
    <w:p w14:paraId="49773140" w14:textId="77777777" w:rsidR="00233B46" w:rsidRPr="00233B46" w:rsidRDefault="00233B46" w:rsidP="00233B46">
      <w:pPr>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 xml:space="preserve">13. </w:t>
      </w:r>
      <w:r w:rsidRPr="00233B46">
        <w:rPr>
          <w:rFonts w:ascii="Times New Roman" w:eastAsia="Times New Roman" w:hAnsi="Times New Roman" w:cs="Times New Roman"/>
          <w:b/>
          <w:bCs/>
          <w:sz w:val="28"/>
          <w:szCs w:val="28"/>
          <w:lang w:eastAsia="ar-SA"/>
        </w:rPr>
        <w:t>В соответствии с Федеральным законом «Об оружии» охотничье пневматическое оружие может иметь дульную энергию:</w:t>
      </w:r>
      <w:r w:rsidRPr="00233B46">
        <w:rPr>
          <w:rFonts w:ascii="Times New Roman" w:eastAsia="Times New Roman" w:hAnsi="Times New Roman" w:cs="Times New Roman"/>
          <w:b/>
          <w:sz w:val="28"/>
          <w:szCs w:val="28"/>
          <w:lang w:eastAsia="ar-SA"/>
        </w:rPr>
        <w:t xml:space="preserve"> </w:t>
      </w:r>
    </w:p>
    <w:p w14:paraId="7CA937DE"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Не более 3 Дж</w:t>
      </w:r>
    </w:p>
    <w:p w14:paraId="02D134C4" w14:textId="77777777" w:rsidR="00233B46" w:rsidRPr="00233B46" w:rsidRDefault="00233B46" w:rsidP="00233B46">
      <w:pPr>
        <w:tabs>
          <w:tab w:val="left" w:pos="900"/>
          <w:tab w:val="left" w:pos="1080"/>
          <w:tab w:val="left" w:pos="252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Не более 7,5 Дж</w:t>
      </w:r>
    </w:p>
    <w:p w14:paraId="2EE1F315" w14:textId="77777777" w:rsidR="00233B46" w:rsidRPr="00233B46" w:rsidRDefault="00233B46" w:rsidP="00233B46">
      <w:pPr>
        <w:tabs>
          <w:tab w:val="left" w:pos="1080"/>
          <w:tab w:val="left" w:pos="252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3. Не более 25 Дж </w:t>
      </w:r>
    </w:p>
    <w:p w14:paraId="2D374918" w14:textId="1367DDF2" w:rsidR="00233B46" w:rsidRPr="00233B46" w:rsidRDefault="00233B46" w:rsidP="00233B46">
      <w:pPr>
        <w:tabs>
          <w:tab w:val="left" w:pos="2520"/>
        </w:tabs>
        <w:spacing w:after="0" w:line="240" w:lineRule="auto"/>
        <w:ind w:firstLine="397"/>
        <w:jc w:val="both"/>
        <w:rPr>
          <w:rFonts w:ascii="Times New Roman" w:eastAsia="Times New Roman" w:hAnsi="Times New Roman" w:cs="Times New Roman"/>
          <w:i/>
          <w:sz w:val="28"/>
          <w:szCs w:val="28"/>
          <w:lang w:eastAsia="ar-SA"/>
        </w:rPr>
      </w:pPr>
    </w:p>
    <w:p w14:paraId="3CFBEDBE" w14:textId="77777777" w:rsidR="00233B46" w:rsidRPr="00233B46" w:rsidRDefault="00233B46" w:rsidP="00233B46">
      <w:pPr>
        <w:spacing w:after="0" w:line="240" w:lineRule="auto"/>
        <w:ind w:firstLine="397"/>
        <w:jc w:val="both"/>
        <w:rPr>
          <w:rFonts w:ascii="Times New Roman" w:eastAsia="Times New Roman" w:hAnsi="Times New Roman" w:cs="Times New Roman"/>
          <w:b/>
          <w:sz w:val="28"/>
          <w:szCs w:val="28"/>
          <w:lang w:eastAsia="ar-SA"/>
        </w:rPr>
      </w:pPr>
    </w:p>
    <w:p w14:paraId="27DC6B91" w14:textId="77777777" w:rsidR="00233B46" w:rsidRPr="00233B46" w:rsidRDefault="00233B46" w:rsidP="00233B46">
      <w:pPr>
        <w:spacing w:after="0" w:line="240" w:lineRule="auto"/>
        <w:ind w:firstLine="397"/>
        <w:jc w:val="both"/>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b/>
          <w:sz w:val="28"/>
          <w:szCs w:val="28"/>
          <w:lang w:eastAsia="ar-SA"/>
        </w:rPr>
        <w:t>14. В какой срок и куда в соответствии с Федеральным законом «Об оружии» владелец оружия обязан сообщить о каждом случае его применения?</w:t>
      </w:r>
      <w:r w:rsidRPr="00233B46">
        <w:rPr>
          <w:rFonts w:ascii="Times New Roman" w:eastAsia="Times New Roman" w:hAnsi="Times New Roman" w:cs="Times New Roman"/>
          <w:b/>
          <w:bCs/>
          <w:sz w:val="28"/>
          <w:szCs w:val="28"/>
          <w:lang w:eastAsia="ar-SA"/>
        </w:rPr>
        <w:t xml:space="preserve"> </w:t>
      </w:r>
    </w:p>
    <w:p w14:paraId="4E174F79" w14:textId="77777777" w:rsidR="00233B46" w:rsidRPr="00233B46" w:rsidRDefault="00233B46" w:rsidP="00233B46">
      <w:pPr>
        <w:tabs>
          <w:tab w:val="left" w:pos="900"/>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Незамедлительно, но не позднее суток, прокурору и в органы здравоохранения, по месту применения оружия</w:t>
      </w:r>
    </w:p>
    <w:p w14:paraId="6F50BED4"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Незамедлительно, но не позднее суток, в орган внутренних дел и территориальный орган федерального органа исполнительной власти, уполномоченного в сфере оборота оружия, по месту применения оружия.</w:t>
      </w:r>
    </w:p>
    <w:p w14:paraId="07B5BE1C"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Незамедлительно, но не позднее 6 часов, прокурору, в органы здравоохранения, в орган внутренних дел и территориальный орган федерального органа исполнительной власти, уполномоченного в сфере оборота оружия, по месту применения оружия.</w:t>
      </w:r>
    </w:p>
    <w:p w14:paraId="624AEBA5" w14:textId="12BA55D3"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i/>
          <w:sz w:val="28"/>
          <w:szCs w:val="28"/>
          <w:lang w:eastAsia="ar-SA"/>
        </w:rPr>
      </w:pPr>
    </w:p>
    <w:p w14:paraId="6F3F10F9"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p>
    <w:p w14:paraId="617B2035" w14:textId="77777777" w:rsidR="00233B46" w:rsidRPr="00233B46" w:rsidRDefault="00233B46" w:rsidP="00233B46">
      <w:pPr>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lastRenderedPageBreak/>
        <w:t>15. Обязан ли гражданин незамедлительно информировать орган внутренних дел и</w:t>
      </w:r>
      <w:r w:rsidRPr="00233B46">
        <w:rPr>
          <w:rFonts w:ascii="Times New Roman" w:eastAsia="Times New Roman" w:hAnsi="Times New Roman" w:cs="Times New Roman"/>
          <w:sz w:val="28"/>
          <w:szCs w:val="28"/>
          <w:lang w:eastAsia="ar-SA"/>
        </w:rPr>
        <w:t xml:space="preserve"> </w:t>
      </w:r>
      <w:r w:rsidRPr="00233B46">
        <w:rPr>
          <w:rFonts w:ascii="Times New Roman" w:eastAsia="Times New Roman" w:hAnsi="Times New Roman" w:cs="Times New Roman"/>
          <w:b/>
          <w:sz w:val="28"/>
          <w:szCs w:val="28"/>
          <w:lang w:eastAsia="ar-SA"/>
        </w:rPr>
        <w:t xml:space="preserve">территориальный орган федерального органа исполнительной власти, уполномоченного в сфере оборота </w:t>
      </w:r>
      <w:proofErr w:type="gramStart"/>
      <w:r w:rsidRPr="00233B46">
        <w:rPr>
          <w:rFonts w:ascii="Times New Roman" w:eastAsia="Times New Roman" w:hAnsi="Times New Roman" w:cs="Times New Roman"/>
          <w:b/>
          <w:sz w:val="28"/>
          <w:szCs w:val="28"/>
          <w:lang w:eastAsia="ar-SA"/>
        </w:rPr>
        <w:t xml:space="preserve">оружия, в случае, </w:t>
      </w:r>
      <w:bookmarkStart w:id="0" w:name="_GoBack"/>
      <w:bookmarkEnd w:id="0"/>
      <w:r w:rsidRPr="00233B46">
        <w:rPr>
          <w:rFonts w:ascii="Times New Roman" w:eastAsia="Times New Roman" w:hAnsi="Times New Roman" w:cs="Times New Roman"/>
          <w:b/>
          <w:sz w:val="28"/>
          <w:szCs w:val="28"/>
          <w:lang w:eastAsia="ar-SA"/>
        </w:rPr>
        <w:t>если</w:t>
      </w:r>
      <w:proofErr w:type="gramEnd"/>
      <w:r w:rsidRPr="00233B46">
        <w:rPr>
          <w:rFonts w:ascii="Times New Roman" w:eastAsia="Times New Roman" w:hAnsi="Times New Roman" w:cs="Times New Roman"/>
          <w:b/>
          <w:sz w:val="28"/>
          <w:szCs w:val="28"/>
          <w:lang w:eastAsia="ar-SA"/>
        </w:rPr>
        <w:t xml:space="preserve"> он применил оружие для производства предупредительного выстрела?</w:t>
      </w:r>
    </w:p>
    <w:p w14:paraId="4B8F85EB"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Обязан информировать орган внутренних дел и территориальный орган федерального органа исполнительной власти, уполномоченного в сфере оборота оружия, по месту применения оружия </w:t>
      </w:r>
    </w:p>
    <w:p w14:paraId="5C115B17"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Не обязан, поскольку нет пострадавших</w:t>
      </w:r>
    </w:p>
    <w:p w14:paraId="20E06F94"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Обязан информировать орган внутренних дел и территориальный орган федерального органа исполнительной власти, уполномоченного в сфере оборота оружия, по месту регистрации оружия</w:t>
      </w:r>
    </w:p>
    <w:p w14:paraId="5D253BA8" w14:textId="5A091E23"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i/>
          <w:sz w:val="28"/>
          <w:szCs w:val="28"/>
          <w:lang w:eastAsia="ar-SA"/>
        </w:rPr>
      </w:pPr>
    </w:p>
    <w:p w14:paraId="786E9364"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p>
    <w:p w14:paraId="45194ABB"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16. Правилами оборота гражданского и служебного оружия на территории Российской Федерации предусмотрено, что досылание патрона в патронник разрешается:</w:t>
      </w:r>
    </w:p>
    <w:p w14:paraId="7654B4E2"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Только при необходимости применения оружия либо для защиты жизни, здоровья и собственности в состоянии необходимой обороны или крайней необходимости</w:t>
      </w:r>
    </w:p>
    <w:p w14:paraId="2AAC30D9"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При необходимости применения оружия, а также в любых других опасных ситуациях</w:t>
      </w:r>
    </w:p>
    <w:p w14:paraId="2ADABA4B"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При необходимости применения оружия, а также при охране денежных средств и ценных грузов</w:t>
      </w:r>
    </w:p>
    <w:p w14:paraId="24299156" w14:textId="0C361F9F"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i/>
          <w:sz w:val="28"/>
          <w:szCs w:val="28"/>
          <w:lang w:eastAsia="ar-SA"/>
        </w:rPr>
      </w:pPr>
    </w:p>
    <w:p w14:paraId="69B94BA8"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p>
    <w:p w14:paraId="04986DD0"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17. На основании Правил оборота гражданского и служебного оружия на территории Российской Федерации граждане, осуществля</w:t>
      </w:r>
      <w:r w:rsidRPr="00233B46">
        <w:rPr>
          <w:rFonts w:ascii="Times New Roman" w:eastAsia="Times New Roman" w:hAnsi="Times New Roman" w:cs="Times New Roman"/>
          <w:b/>
          <w:sz w:val="28"/>
          <w:szCs w:val="28"/>
          <w:lang w:eastAsia="ar-SA"/>
        </w:rPr>
        <w:softHyphen/>
        <w:t>ющие ношение оружия, должны иметь при себе:</w:t>
      </w:r>
    </w:p>
    <w:p w14:paraId="66B968C0"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Документы, удостоверяющие их личность, паспорт на оружие от предприятия-производителя</w:t>
      </w:r>
    </w:p>
    <w:p w14:paraId="71F483AF"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Выданное органом внутренних дел разрешение на хранение и ноше</w:t>
      </w:r>
      <w:r w:rsidRPr="00233B46">
        <w:rPr>
          <w:rFonts w:ascii="Times New Roman" w:eastAsia="Times New Roman" w:hAnsi="Times New Roman" w:cs="Times New Roman"/>
          <w:sz w:val="28"/>
          <w:szCs w:val="28"/>
          <w:lang w:eastAsia="ar-SA"/>
        </w:rPr>
        <w:softHyphen/>
        <w:t>ние имеющегося у них оружия, медицинскую справку формы 002-О/у</w:t>
      </w:r>
    </w:p>
    <w:p w14:paraId="4C6CCD08"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Документы, удостоверяющие их личность, а также выданные Федеральной службой войск национальной гвардии Российской Федерации или ее территориальным органом лицензию либо разрешение на хранение и ношение имеющегося у них оружия</w:t>
      </w:r>
    </w:p>
    <w:p w14:paraId="05027A83" w14:textId="117B2904"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
          <w:bCs/>
          <w:i/>
          <w:sz w:val="28"/>
          <w:szCs w:val="28"/>
          <w:lang w:eastAsia="ar-SA"/>
        </w:rPr>
      </w:pPr>
    </w:p>
    <w:p w14:paraId="4B229575"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p>
    <w:p w14:paraId="08CC873E"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18. В соответствии с Федеральным законом «Об оружии» к основ</w:t>
      </w:r>
      <w:r w:rsidRPr="00233B46">
        <w:rPr>
          <w:rFonts w:ascii="Times New Roman" w:eastAsia="Times New Roman" w:hAnsi="Times New Roman" w:cs="Times New Roman"/>
          <w:b/>
          <w:sz w:val="28"/>
          <w:szCs w:val="28"/>
          <w:lang w:eastAsia="ar-SA"/>
        </w:rPr>
        <w:softHyphen/>
        <w:t>ным частям огнестрельного оружия относятся:</w:t>
      </w:r>
    </w:p>
    <w:p w14:paraId="296D11EB"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1.Ствол, затвор, барабан, рамка, ствольная коробка</w:t>
      </w:r>
    </w:p>
    <w:p w14:paraId="58552748"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2.Ствол, затворная рама, крышка ствольной коробки, приклад, рукоятка</w:t>
      </w:r>
    </w:p>
    <w:p w14:paraId="55D0D6DD"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3.Ствол, магазин, барабан, рамка, ствольная коробка, патрон</w:t>
      </w:r>
    </w:p>
    <w:p w14:paraId="47CFB0BB" w14:textId="3CE13C1F"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05BBC49D"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p>
    <w:p w14:paraId="0F7263E0"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19. В соответствии с Федеральным законом «Об оружии» к огне</w:t>
      </w:r>
      <w:r w:rsidRPr="00233B46">
        <w:rPr>
          <w:rFonts w:ascii="Times New Roman" w:eastAsia="Times New Roman" w:hAnsi="Times New Roman" w:cs="Times New Roman"/>
          <w:b/>
          <w:sz w:val="28"/>
          <w:szCs w:val="28"/>
          <w:lang w:eastAsia="ar-SA"/>
        </w:rPr>
        <w:softHyphen/>
        <w:t>стрель</w:t>
      </w:r>
      <w:r w:rsidRPr="00233B46">
        <w:rPr>
          <w:rFonts w:ascii="Times New Roman" w:eastAsia="Times New Roman" w:hAnsi="Times New Roman" w:cs="Times New Roman"/>
          <w:b/>
          <w:sz w:val="28"/>
          <w:szCs w:val="28"/>
          <w:lang w:eastAsia="ar-SA"/>
        </w:rPr>
        <w:softHyphen/>
        <w:t>ному оружию ограниченного поражения могут быть отнесены:</w:t>
      </w:r>
    </w:p>
    <w:p w14:paraId="326E3BA1"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Короткоствольное оружие и длинноствольное оружие, использующее патроны травматического действия</w:t>
      </w:r>
    </w:p>
    <w:p w14:paraId="49F24C41"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Короткоствольное оружие и бесствольное оружие, использу</w:t>
      </w:r>
      <w:r w:rsidRPr="00233B46">
        <w:rPr>
          <w:rFonts w:ascii="Times New Roman" w:eastAsia="Times New Roman" w:hAnsi="Times New Roman" w:cs="Times New Roman"/>
          <w:sz w:val="28"/>
          <w:szCs w:val="28"/>
          <w:lang w:eastAsia="ar-SA"/>
        </w:rPr>
        <w:softHyphen/>
        <w:t>ющее патроны травматического действия</w:t>
      </w:r>
    </w:p>
    <w:p w14:paraId="6F643F5D"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Короткоствольное, длинноствольное оружие и бесствольное оружие, использующее патроны травматического действия</w:t>
      </w:r>
    </w:p>
    <w:p w14:paraId="73DFC63F" w14:textId="607BB7DF"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6AC55BA4"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p>
    <w:p w14:paraId="30598D0D"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20. В соответствии с Федеральным законом «Об оружии» к газо</w:t>
      </w:r>
      <w:r w:rsidRPr="00233B46">
        <w:rPr>
          <w:rFonts w:ascii="Times New Roman" w:eastAsia="Times New Roman" w:hAnsi="Times New Roman" w:cs="Times New Roman"/>
          <w:b/>
          <w:sz w:val="28"/>
          <w:szCs w:val="28"/>
          <w:lang w:eastAsia="ar-SA"/>
        </w:rPr>
        <w:softHyphen/>
        <w:t>вому оружию относится:</w:t>
      </w:r>
    </w:p>
    <w:p w14:paraId="768509E8"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Оружие, предназначенное для поражения цели на расстоянии снарядом, получающим направленное движение за счет энергии сжатого, сжиженного или отвержденного газа</w:t>
      </w:r>
    </w:p>
    <w:p w14:paraId="68D9EF7B"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Оружие, предназначенное для временного поражения живой цели путем применения слезоточивых, раздражающих веществ, или патронов травматического действия</w:t>
      </w:r>
    </w:p>
    <w:p w14:paraId="0BC53899"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Оружие, предназначенное для временного химического поражения живой цели путем применения слезоточивых или раздражающих веществ</w:t>
      </w:r>
    </w:p>
    <w:p w14:paraId="2819032D" w14:textId="79773E2F"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629B94A9" w14:textId="77777777" w:rsidR="00233B46" w:rsidRPr="00233B46" w:rsidRDefault="00233B46" w:rsidP="00233B46">
      <w:pPr>
        <w:autoSpaceDE w:val="0"/>
        <w:spacing w:after="0" w:line="240" w:lineRule="auto"/>
        <w:ind w:firstLine="397"/>
        <w:jc w:val="both"/>
        <w:rPr>
          <w:rFonts w:ascii="Times New Roman" w:eastAsia="Times New Roman" w:hAnsi="Times New Roman" w:cs="Times New Roman"/>
          <w:sz w:val="28"/>
          <w:szCs w:val="28"/>
          <w:lang w:eastAsia="ar-SA"/>
        </w:rPr>
      </w:pPr>
    </w:p>
    <w:p w14:paraId="05A303E5"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21. В соответствии с Гражданским кодексом Российской Федерации вред, причиненный в состоянии необходимой обороны:</w:t>
      </w:r>
    </w:p>
    <w:p w14:paraId="59D91C44"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Подлежит возмещению, только если превышает</w:t>
      </w:r>
      <w:r w:rsidRPr="00233B46">
        <w:rPr>
          <w:rFonts w:ascii="Times New Roman" w:eastAsia="Times New Roman" w:hAnsi="Times New Roman" w:cs="Times New Roman"/>
          <w:sz w:val="28"/>
          <w:szCs w:val="28"/>
          <w:lang w:eastAsia="ru-RU"/>
        </w:rPr>
        <w:t xml:space="preserve"> </w:t>
      </w:r>
      <w:r w:rsidRPr="00233B46">
        <w:rPr>
          <w:rFonts w:ascii="Times New Roman" w:eastAsia="Times New Roman" w:hAnsi="Times New Roman" w:cs="Times New Roman"/>
          <w:sz w:val="28"/>
          <w:szCs w:val="28"/>
          <w:lang w:eastAsia="ar-SA"/>
        </w:rPr>
        <w:t xml:space="preserve">установленный законом минимальный размер оплаты труда </w:t>
      </w:r>
    </w:p>
    <w:p w14:paraId="791E3FC1"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Не подлежит возмещению, если при этом не были превышены преде</w:t>
      </w:r>
      <w:r w:rsidRPr="00233B46">
        <w:rPr>
          <w:rFonts w:ascii="Times New Roman" w:eastAsia="Times New Roman" w:hAnsi="Times New Roman" w:cs="Times New Roman"/>
          <w:sz w:val="28"/>
          <w:szCs w:val="28"/>
          <w:lang w:eastAsia="ar-SA"/>
        </w:rPr>
        <w:softHyphen/>
        <w:t xml:space="preserve">лы необходимой обороны </w:t>
      </w:r>
    </w:p>
    <w:p w14:paraId="1880D443"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В любом случае подлежит возмещению лицом, причинившим вред</w:t>
      </w:r>
    </w:p>
    <w:p w14:paraId="215BDFA4" w14:textId="120E5DA6"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5C9F4D20"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p>
    <w:p w14:paraId="665EA774"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22. В соответствии с Федеральным законом «Об оружии» общее количество</w:t>
      </w:r>
      <w:r w:rsidRPr="00233B46">
        <w:rPr>
          <w:rFonts w:ascii="Times New Roman" w:eastAsia="Times New Roman" w:hAnsi="Times New Roman" w:cs="Times New Roman"/>
          <w:sz w:val="28"/>
          <w:szCs w:val="28"/>
          <w:lang w:eastAsia="ar-SA"/>
        </w:rPr>
        <w:t xml:space="preserve"> </w:t>
      </w:r>
      <w:r w:rsidRPr="00233B46">
        <w:rPr>
          <w:rFonts w:ascii="Times New Roman" w:eastAsia="Times New Roman" w:hAnsi="Times New Roman" w:cs="Times New Roman"/>
          <w:b/>
          <w:sz w:val="28"/>
          <w:szCs w:val="28"/>
          <w:lang w:eastAsia="ar-SA"/>
        </w:rPr>
        <w:t>приобретенного гражданином Российской Федерации</w:t>
      </w:r>
      <w:r w:rsidRPr="00233B46">
        <w:rPr>
          <w:rFonts w:ascii="Times New Roman" w:eastAsia="Times New Roman" w:hAnsi="Times New Roman" w:cs="Times New Roman"/>
          <w:sz w:val="28"/>
          <w:szCs w:val="28"/>
          <w:lang w:eastAsia="ar-SA"/>
        </w:rPr>
        <w:t xml:space="preserve"> </w:t>
      </w:r>
      <w:r w:rsidRPr="00233B46">
        <w:rPr>
          <w:rFonts w:ascii="Times New Roman" w:eastAsia="Times New Roman" w:hAnsi="Times New Roman" w:cs="Times New Roman"/>
          <w:b/>
          <w:sz w:val="28"/>
          <w:szCs w:val="28"/>
          <w:lang w:eastAsia="ar-SA"/>
        </w:rPr>
        <w:t>огнестрельного оружия ограниченного поражения (за исключением случаев, если указанное оружие является объектом коллекциони</w:t>
      </w:r>
      <w:r w:rsidRPr="00233B46">
        <w:rPr>
          <w:rFonts w:ascii="Times New Roman" w:eastAsia="Times New Roman" w:hAnsi="Times New Roman" w:cs="Times New Roman"/>
          <w:b/>
          <w:sz w:val="28"/>
          <w:szCs w:val="28"/>
          <w:lang w:eastAsia="ar-SA"/>
        </w:rPr>
        <w:softHyphen/>
        <w:t xml:space="preserve">рования) не должно превышать:  </w:t>
      </w:r>
    </w:p>
    <w:p w14:paraId="584AFD62"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Две единицы </w:t>
      </w:r>
    </w:p>
    <w:p w14:paraId="4FE77630"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Три единицы</w:t>
      </w:r>
    </w:p>
    <w:p w14:paraId="7DADE441"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Пять единиц</w:t>
      </w:r>
    </w:p>
    <w:p w14:paraId="131A8322" w14:textId="4C2B554A"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7B256A04"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p>
    <w:p w14:paraId="65612445"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23. В соответствии с Федеральным законом «Об оружии» общее количество</w:t>
      </w:r>
      <w:r w:rsidRPr="00233B46">
        <w:rPr>
          <w:rFonts w:ascii="Times New Roman" w:eastAsia="Times New Roman" w:hAnsi="Times New Roman" w:cs="Times New Roman"/>
          <w:sz w:val="28"/>
          <w:szCs w:val="28"/>
          <w:lang w:eastAsia="ar-SA"/>
        </w:rPr>
        <w:t xml:space="preserve"> </w:t>
      </w:r>
      <w:r w:rsidRPr="00233B46">
        <w:rPr>
          <w:rFonts w:ascii="Times New Roman" w:eastAsia="Times New Roman" w:hAnsi="Times New Roman" w:cs="Times New Roman"/>
          <w:b/>
          <w:sz w:val="28"/>
          <w:szCs w:val="28"/>
          <w:lang w:eastAsia="ar-SA"/>
        </w:rPr>
        <w:t>приобретенного гражданином Российской Федерации</w:t>
      </w:r>
      <w:r w:rsidRPr="00233B46">
        <w:rPr>
          <w:rFonts w:ascii="Times New Roman" w:eastAsia="Times New Roman" w:hAnsi="Times New Roman" w:cs="Times New Roman"/>
          <w:sz w:val="28"/>
          <w:szCs w:val="28"/>
          <w:lang w:eastAsia="ar-SA"/>
        </w:rPr>
        <w:t xml:space="preserve"> </w:t>
      </w:r>
      <w:r w:rsidRPr="00233B46">
        <w:rPr>
          <w:rFonts w:ascii="Times New Roman" w:eastAsia="Times New Roman" w:hAnsi="Times New Roman" w:cs="Times New Roman"/>
          <w:b/>
          <w:sz w:val="28"/>
          <w:szCs w:val="28"/>
          <w:lang w:eastAsia="ar-SA"/>
        </w:rPr>
        <w:t>огне</w:t>
      </w:r>
      <w:r w:rsidRPr="00233B46">
        <w:rPr>
          <w:rFonts w:ascii="Times New Roman" w:eastAsia="Times New Roman" w:hAnsi="Times New Roman" w:cs="Times New Roman"/>
          <w:b/>
          <w:sz w:val="28"/>
          <w:szCs w:val="28"/>
          <w:lang w:eastAsia="ar-SA"/>
        </w:rPr>
        <w:softHyphen/>
        <w:t>стрельного гладкоствольного длинноствольного оружия (за исключе</w:t>
      </w:r>
      <w:r w:rsidRPr="00233B46">
        <w:rPr>
          <w:rFonts w:ascii="Times New Roman" w:eastAsia="Times New Roman" w:hAnsi="Times New Roman" w:cs="Times New Roman"/>
          <w:b/>
          <w:sz w:val="28"/>
          <w:szCs w:val="28"/>
          <w:lang w:eastAsia="ar-SA"/>
        </w:rPr>
        <w:softHyphen/>
      </w:r>
      <w:r w:rsidRPr="00233B46">
        <w:rPr>
          <w:rFonts w:ascii="Times New Roman" w:eastAsia="Times New Roman" w:hAnsi="Times New Roman" w:cs="Times New Roman"/>
          <w:b/>
          <w:sz w:val="28"/>
          <w:szCs w:val="28"/>
          <w:lang w:eastAsia="ar-SA"/>
        </w:rPr>
        <w:lastRenderedPageBreak/>
        <w:t>нием случаев, если указанное оружие является объектом коллекциони</w:t>
      </w:r>
      <w:r w:rsidRPr="00233B46">
        <w:rPr>
          <w:rFonts w:ascii="Times New Roman" w:eastAsia="Times New Roman" w:hAnsi="Times New Roman" w:cs="Times New Roman"/>
          <w:b/>
          <w:sz w:val="28"/>
          <w:szCs w:val="28"/>
          <w:lang w:eastAsia="ar-SA"/>
        </w:rPr>
        <w:softHyphen/>
        <w:t xml:space="preserve">рования) не должно превышать: </w:t>
      </w:r>
    </w:p>
    <w:p w14:paraId="5AB95EFB"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Две единицы </w:t>
      </w:r>
    </w:p>
    <w:p w14:paraId="147D9CF3"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Три единицы</w:t>
      </w:r>
    </w:p>
    <w:p w14:paraId="31FAE0FB"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Пять единиц</w:t>
      </w:r>
    </w:p>
    <w:p w14:paraId="0095DAB3" w14:textId="27CC378C"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0FF3AC85"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p>
    <w:p w14:paraId="122E133B"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24. В соответствии с Федеральным законом «Об оружии» по лицен</w:t>
      </w:r>
      <w:r w:rsidRPr="00233B46">
        <w:rPr>
          <w:rFonts w:ascii="Times New Roman" w:eastAsia="Times New Roman" w:hAnsi="Times New Roman" w:cs="Times New Roman"/>
          <w:b/>
          <w:sz w:val="28"/>
          <w:szCs w:val="28"/>
          <w:lang w:eastAsia="ar-SA"/>
        </w:rPr>
        <w:softHyphen/>
        <w:t xml:space="preserve">зии на приобретение газовых пистолетов, револьверов допускается их регистрация в количестве: </w:t>
      </w:r>
    </w:p>
    <w:p w14:paraId="0CA48428"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Не более двух единиц </w:t>
      </w:r>
    </w:p>
    <w:p w14:paraId="1E6EB9D4"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2.  Не более трех единиц </w:t>
      </w:r>
    </w:p>
    <w:p w14:paraId="18DBBA32"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3. Не более пяти единиц </w:t>
      </w:r>
    </w:p>
    <w:p w14:paraId="4082C686" w14:textId="0549C0D4"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i/>
          <w:sz w:val="28"/>
          <w:szCs w:val="28"/>
          <w:lang w:eastAsia="ar-SA"/>
        </w:rPr>
      </w:pPr>
    </w:p>
    <w:p w14:paraId="7406E745"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right="-57" w:firstLine="709"/>
        <w:jc w:val="both"/>
        <w:rPr>
          <w:rFonts w:ascii="Times New Roman" w:eastAsia="Times New Roman" w:hAnsi="Times New Roman" w:cs="Times New Roman"/>
          <w:i/>
          <w:sz w:val="28"/>
          <w:szCs w:val="28"/>
          <w:lang w:eastAsia="ar-SA"/>
        </w:rPr>
      </w:pPr>
    </w:p>
    <w:p w14:paraId="47E32978"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25. В соответствии с Федеральным законом «Об оружии» лицензия на приобретение оружия не выдается гражданам Российской Федера</w:t>
      </w:r>
      <w:r w:rsidRPr="00233B46">
        <w:rPr>
          <w:rFonts w:ascii="Times New Roman" w:eastAsia="Times New Roman" w:hAnsi="Times New Roman" w:cs="Times New Roman"/>
          <w:b/>
          <w:sz w:val="28"/>
          <w:szCs w:val="28"/>
          <w:lang w:eastAsia="ar-SA"/>
        </w:rPr>
        <w:softHyphen/>
        <w:t xml:space="preserve">ции, совершившим повторно в течение года: </w:t>
      </w:r>
    </w:p>
    <w:p w14:paraId="70BAAD8B"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Любое административное правонарушение </w:t>
      </w:r>
    </w:p>
    <w:p w14:paraId="44A09C3D"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Административное правонарушение, посягающее на институты государственной власти, либо административное правонарушение, посяга</w:t>
      </w:r>
      <w:r w:rsidRPr="00233B46">
        <w:rPr>
          <w:rFonts w:ascii="Times New Roman" w:eastAsia="Times New Roman" w:hAnsi="Times New Roman" w:cs="Times New Roman"/>
          <w:sz w:val="28"/>
          <w:szCs w:val="28"/>
          <w:lang w:eastAsia="ar-SA"/>
        </w:rPr>
        <w:softHyphen/>
        <w:t>ющее на права граждан</w:t>
      </w:r>
    </w:p>
    <w:p w14:paraId="6096BBFB"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Административное правонарушение, посягающее на общественный порядок и общественную безопасность или установленный порядок управления, административное правонарушение, связанное с нарушением правил охоты, либо административное правонарушение в области незаконного оборота наркотических средств, психотропных веществ или их аналогов и потребления без назначения врача наркотических средств или психотропных веществ (до окончания срока, в течение которого лицо считается подвергнутым административному наказанию);</w:t>
      </w:r>
    </w:p>
    <w:p w14:paraId="11B674A3" w14:textId="6E99819D"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1FA54CA3"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p>
    <w:p w14:paraId="2379BE44"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26. За стрельбу из оружия в отведенных для этого местах с наруше</w:t>
      </w:r>
      <w:r w:rsidRPr="00233B46">
        <w:rPr>
          <w:rFonts w:ascii="Times New Roman" w:eastAsia="Times New Roman" w:hAnsi="Times New Roman" w:cs="Times New Roman"/>
          <w:b/>
          <w:sz w:val="28"/>
          <w:szCs w:val="28"/>
          <w:lang w:eastAsia="ar-SA"/>
        </w:rPr>
        <w:softHyphen/>
        <w:t>нием установленных правил:</w:t>
      </w:r>
    </w:p>
    <w:p w14:paraId="10850143"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Не предусмотрено административного наказания </w:t>
      </w:r>
    </w:p>
    <w:p w14:paraId="598E108D" w14:textId="77777777" w:rsidR="00233B46" w:rsidRPr="00233B46" w:rsidRDefault="00233B46" w:rsidP="00233B46">
      <w:pPr>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Предусмотрено предупреждение или наложение административного штрафа</w:t>
      </w:r>
    </w:p>
    <w:p w14:paraId="3A1DC751"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Предусмотрено наложение административного штрафа с конфиска</w:t>
      </w:r>
      <w:r w:rsidRPr="00233B46">
        <w:rPr>
          <w:rFonts w:ascii="Times New Roman" w:eastAsia="Times New Roman" w:hAnsi="Times New Roman" w:cs="Times New Roman"/>
          <w:sz w:val="28"/>
          <w:szCs w:val="28"/>
          <w:lang w:eastAsia="ar-SA"/>
        </w:rPr>
        <w:softHyphen/>
        <w:t>цией оружия и патронов к нему или без таковой</w:t>
      </w:r>
    </w:p>
    <w:p w14:paraId="23743CF4" w14:textId="3573C343"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3D531DE7"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38AF08C6"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27. Федеральным законом «Об оружии» предусмотрена регистра</w:t>
      </w:r>
      <w:r w:rsidRPr="00233B46">
        <w:rPr>
          <w:rFonts w:ascii="Times New Roman" w:eastAsia="Times New Roman" w:hAnsi="Times New Roman" w:cs="Times New Roman"/>
          <w:b/>
          <w:sz w:val="28"/>
          <w:szCs w:val="28"/>
          <w:lang w:eastAsia="ar-SA"/>
        </w:rPr>
        <w:softHyphen/>
        <w:t>ция приобретенного огнестрельного оружия, огнестрельного оружия ограниченного поражения и охотничьего пневматического оружия с дульной энергией свыше 7,5 Дж, а также газовых пистолетов и револь</w:t>
      </w:r>
      <w:r w:rsidRPr="00233B46">
        <w:rPr>
          <w:rFonts w:ascii="Times New Roman" w:eastAsia="Times New Roman" w:hAnsi="Times New Roman" w:cs="Times New Roman"/>
          <w:b/>
          <w:sz w:val="28"/>
          <w:szCs w:val="28"/>
          <w:lang w:eastAsia="ar-SA"/>
        </w:rPr>
        <w:softHyphen/>
      </w:r>
      <w:r w:rsidRPr="00233B46">
        <w:rPr>
          <w:rFonts w:ascii="Times New Roman" w:eastAsia="Times New Roman" w:hAnsi="Times New Roman" w:cs="Times New Roman"/>
          <w:b/>
          <w:sz w:val="28"/>
          <w:szCs w:val="28"/>
          <w:lang w:eastAsia="ar-SA"/>
        </w:rPr>
        <w:lastRenderedPageBreak/>
        <w:t>веров, в территориальном органе федерального органа исполнительной власти, уполномоченного в сфере оборота оружия, по месту жительства:</w:t>
      </w:r>
    </w:p>
    <w:p w14:paraId="2DF07650"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В двухнедельный срок </w:t>
      </w:r>
    </w:p>
    <w:p w14:paraId="7CF7A17E"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В месячный срок</w:t>
      </w:r>
    </w:p>
    <w:p w14:paraId="42FB5516"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В трехмесячный срок</w:t>
      </w:r>
    </w:p>
    <w:p w14:paraId="3EFBFFA3" w14:textId="3516B0D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i/>
          <w:sz w:val="28"/>
          <w:szCs w:val="28"/>
          <w:lang w:eastAsia="ar-SA"/>
        </w:rPr>
      </w:pPr>
    </w:p>
    <w:p w14:paraId="648AF777"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4244759C" w14:textId="77777777" w:rsidR="00233B46" w:rsidRPr="00233B46" w:rsidRDefault="00233B46" w:rsidP="00233B46">
      <w:pPr>
        <w:tabs>
          <w:tab w:val="left" w:pos="993"/>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28. В соответствии с Уголовным кодексом РФ к уголовно наказу</w:t>
      </w:r>
      <w:r w:rsidRPr="00233B46">
        <w:rPr>
          <w:rFonts w:ascii="Times New Roman" w:eastAsia="Times New Roman" w:hAnsi="Times New Roman" w:cs="Times New Roman"/>
          <w:b/>
          <w:sz w:val="28"/>
          <w:szCs w:val="28"/>
          <w:lang w:eastAsia="ar-SA"/>
        </w:rPr>
        <w:softHyphen/>
        <w:t>емым деяниям относится:</w:t>
      </w:r>
    </w:p>
    <w:p w14:paraId="5760B24B" w14:textId="77777777" w:rsidR="00233B46" w:rsidRPr="00233B46" w:rsidRDefault="00233B46" w:rsidP="00233B46">
      <w:pPr>
        <w:tabs>
          <w:tab w:val="left" w:pos="993"/>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Причинение тяжкого вреда здоровью по неосторожности, совершен</w:t>
      </w:r>
      <w:r w:rsidRPr="00233B46">
        <w:rPr>
          <w:rFonts w:ascii="Times New Roman" w:eastAsia="Times New Roman" w:hAnsi="Times New Roman" w:cs="Times New Roman"/>
          <w:sz w:val="28"/>
          <w:szCs w:val="28"/>
          <w:lang w:eastAsia="ar-SA"/>
        </w:rPr>
        <w:softHyphen/>
        <w:t>ное при превышении пределов необходимой обороны</w:t>
      </w:r>
    </w:p>
    <w:p w14:paraId="33A4D22B" w14:textId="77777777" w:rsidR="00233B46" w:rsidRPr="00233B46" w:rsidRDefault="00233B46" w:rsidP="00233B46">
      <w:pPr>
        <w:tabs>
          <w:tab w:val="left" w:pos="993"/>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Умышленное причинение тяжкого вреда здоровью, совершенное при превышении пределов необходимой обороны</w:t>
      </w:r>
    </w:p>
    <w:p w14:paraId="551F9D2D" w14:textId="77777777" w:rsidR="00233B46" w:rsidRPr="00233B46" w:rsidRDefault="00233B46" w:rsidP="00233B46">
      <w:pPr>
        <w:tabs>
          <w:tab w:val="left" w:pos="993"/>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3. Умышленное причинение любого вреда здоровью, совершенное при превышении пределов необходимой обороны </w:t>
      </w:r>
    </w:p>
    <w:p w14:paraId="38DDB438" w14:textId="683B6514" w:rsidR="00233B46" w:rsidRPr="00233B46" w:rsidRDefault="00233B46" w:rsidP="00233B46">
      <w:pPr>
        <w:tabs>
          <w:tab w:val="left" w:pos="993"/>
        </w:tabs>
        <w:autoSpaceDE w:val="0"/>
        <w:spacing w:after="0" w:line="240" w:lineRule="auto"/>
        <w:ind w:firstLine="397"/>
        <w:jc w:val="both"/>
        <w:rPr>
          <w:rFonts w:ascii="Times New Roman" w:eastAsia="Times New Roman" w:hAnsi="Times New Roman" w:cs="Times New Roman"/>
          <w:i/>
          <w:sz w:val="28"/>
          <w:szCs w:val="28"/>
          <w:lang w:eastAsia="ar-SA"/>
        </w:rPr>
      </w:pPr>
    </w:p>
    <w:p w14:paraId="2C579F43" w14:textId="77777777" w:rsidR="00233B46" w:rsidRPr="00233B46" w:rsidRDefault="00233B46" w:rsidP="00233B46">
      <w:pPr>
        <w:tabs>
          <w:tab w:val="left" w:pos="993"/>
        </w:tabs>
        <w:autoSpaceDE w:val="0"/>
        <w:spacing w:after="0" w:line="240" w:lineRule="auto"/>
        <w:jc w:val="both"/>
        <w:rPr>
          <w:rFonts w:ascii="Times New Roman" w:eastAsia="Times New Roman" w:hAnsi="Times New Roman" w:cs="Times New Roman"/>
          <w:b/>
          <w:sz w:val="28"/>
          <w:szCs w:val="28"/>
          <w:lang w:eastAsia="ar-SA"/>
        </w:rPr>
      </w:pPr>
    </w:p>
    <w:p w14:paraId="38859BCA"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29. Заведомое оставление без помощи лица, находящегося в опасном для жизни или здоровья состоянии и лишенного возможности принять меры к самосохранению (в том случае, если виновный имел возможность оказать помощь этому лицу и сам поставил его в опасное для жизни или здоровья состояние) является:</w:t>
      </w:r>
    </w:p>
    <w:p w14:paraId="78B6750A"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Преступлением</w:t>
      </w:r>
    </w:p>
    <w:p w14:paraId="0AB4E69D"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Административным правонарушением</w:t>
      </w:r>
    </w:p>
    <w:p w14:paraId="58FFD0C0"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Деянием, ответственность за которое не предусмотрена</w:t>
      </w:r>
    </w:p>
    <w:p w14:paraId="68F84D09" w14:textId="4FDF6FDF"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18B032B4"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p>
    <w:p w14:paraId="3A95F477"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30.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влечет:</w:t>
      </w:r>
    </w:p>
    <w:p w14:paraId="25D0413D"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Уголовную ответственность </w:t>
      </w:r>
    </w:p>
    <w:p w14:paraId="416389FE"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Административную ответственность</w:t>
      </w:r>
    </w:p>
    <w:p w14:paraId="22B19E08"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Гражданско-правовую ответственность</w:t>
      </w:r>
    </w:p>
    <w:p w14:paraId="428C2493" w14:textId="567537D2" w:rsidR="00233B46" w:rsidRDefault="00233B46" w:rsidP="00233B46">
      <w:pPr>
        <w:autoSpaceDE w:val="0"/>
        <w:spacing w:after="0" w:line="240" w:lineRule="auto"/>
        <w:ind w:firstLine="397"/>
        <w:jc w:val="both"/>
        <w:outlineLvl w:val="2"/>
        <w:rPr>
          <w:rFonts w:ascii="Times New Roman" w:eastAsia="Times New Roman" w:hAnsi="Times New Roman" w:cs="Times New Roman"/>
          <w:sz w:val="28"/>
          <w:szCs w:val="28"/>
          <w:lang w:eastAsia="ar-SA"/>
        </w:rPr>
      </w:pPr>
    </w:p>
    <w:p w14:paraId="69EB5585" w14:textId="77777777" w:rsidR="00013411" w:rsidRPr="00233B46" w:rsidRDefault="00013411" w:rsidP="00233B46">
      <w:pPr>
        <w:autoSpaceDE w:val="0"/>
        <w:spacing w:after="0" w:line="240" w:lineRule="auto"/>
        <w:ind w:firstLine="397"/>
        <w:jc w:val="both"/>
        <w:outlineLvl w:val="2"/>
        <w:rPr>
          <w:rFonts w:ascii="Times New Roman" w:eastAsia="Times New Roman" w:hAnsi="Times New Roman" w:cs="Times New Roman"/>
          <w:sz w:val="28"/>
          <w:szCs w:val="28"/>
          <w:lang w:eastAsia="ar-SA"/>
        </w:rPr>
      </w:pPr>
    </w:p>
    <w:p w14:paraId="1563E0F0"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31. За стрельбу из оружия в населенных пунктах или в других не отведенных для этого местах:</w:t>
      </w:r>
    </w:p>
    <w:p w14:paraId="33B9203E"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lastRenderedPageBreak/>
        <w:t xml:space="preserve">1. Не предусмотрено административного наказания </w:t>
      </w:r>
    </w:p>
    <w:p w14:paraId="6016C82F" w14:textId="77777777" w:rsidR="00233B46" w:rsidRPr="00233B46" w:rsidRDefault="00233B46" w:rsidP="00233B46">
      <w:pPr>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Предусмотрено предупреждение или наложение административного штрафа</w:t>
      </w:r>
    </w:p>
    <w:p w14:paraId="650A8EDC"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Предусмотрено наложение административного штрафа с конфиска</w:t>
      </w:r>
      <w:r w:rsidRPr="00233B46">
        <w:rPr>
          <w:rFonts w:ascii="Times New Roman" w:eastAsia="Times New Roman" w:hAnsi="Times New Roman" w:cs="Times New Roman"/>
          <w:sz w:val="28"/>
          <w:szCs w:val="28"/>
          <w:lang w:eastAsia="ar-SA"/>
        </w:rPr>
        <w:softHyphen/>
        <w:t>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14:paraId="61177B51" w14:textId="428AF73B"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5CE2B3C2" w14:textId="77777777" w:rsidR="00233B46" w:rsidRPr="00233B46" w:rsidRDefault="00233B46" w:rsidP="00233B46">
      <w:pPr>
        <w:spacing w:after="0" w:line="240" w:lineRule="auto"/>
        <w:ind w:firstLine="397"/>
        <w:jc w:val="both"/>
        <w:rPr>
          <w:rFonts w:ascii="Times New Roman" w:eastAsia="Times New Roman" w:hAnsi="Times New Roman" w:cs="Times New Roman"/>
          <w:b/>
          <w:sz w:val="28"/>
          <w:szCs w:val="28"/>
          <w:lang w:eastAsia="ar-SA"/>
        </w:rPr>
      </w:pPr>
    </w:p>
    <w:p w14:paraId="0016F172" w14:textId="77777777" w:rsidR="00233B46" w:rsidRPr="00233B46" w:rsidRDefault="00233B46" w:rsidP="00233B46">
      <w:pPr>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32. Результаты прохождения проверки знания правил безопасного обращения с оружием и наличия навыков безопасного обращения с оружием оформляются:</w:t>
      </w:r>
    </w:p>
    <w:p w14:paraId="0B395F56" w14:textId="77777777" w:rsidR="00233B46" w:rsidRPr="00233B46" w:rsidRDefault="00233B46" w:rsidP="00233B46">
      <w:pPr>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Актом прохождения проверки</w:t>
      </w:r>
    </w:p>
    <w:p w14:paraId="330B0D35" w14:textId="77777777" w:rsidR="00233B46" w:rsidRPr="00233B46" w:rsidRDefault="00233B46" w:rsidP="00233B46">
      <w:pPr>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Свидетельством о прохождении проверки</w:t>
      </w:r>
    </w:p>
    <w:p w14:paraId="4A067CC5" w14:textId="77777777" w:rsidR="00233B46" w:rsidRPr="00233B46" w:rsidRDefault="00233B46" w:rsidP="00233B46">
      <w:pPr>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Экзаменационным листом</w:t>
      </w:r>
    </w:p>
    <w:p w14:paraId="75ED6303" w14:textId="49A19784" w:rsidR="00233B46" w:rsidRPr="00233B46" w:rsidRDefault="00233B46" w:rsidP="00233B46">
      <w:pPr>
        <w:spacing w:after="0" w:line="240" w:lineRule="auto"/>
        <w:ind w:firstLine="397"/>
        <w:jc w:val="both"/>
        <w:rPr>
          <w:rFonts w:ascii="Times New Roman" w:eastAsia="Times New Roman" w:hAnsi="Times New Roman" w:cs="Times New Roman"/>
          <w:i/>
          <w:sz w:val="28"/>
          <w:szCs w:val="28"/>
          <w:lang w:eastAsia="ar-SA"/>
        </w:rPr>
      </w:pPr>
    </w:p>
    <w:p w14:paraId="2EFC54F0" w14:textId="77777777" w:rsidR="00233B46" w:rsidRPr="00233B46" w:rsidRDefault="00233B46" w:rsidP="00233B46">
      <w:pPr>
        <w:autoSpaceDE w:val="0"/>
        <w:spacing w:after="0" w:line="240" w:lineRule="auto"/>
        <w:ind w:firstLine="397"/>
        <w:jc w:val="both"/>
        <w:outlineLvl w:val="2"/>
        <w:rPr>
          <w:rFonts w:ascii="Times New Roman" w:eastAsia="Times New Roman" w:hAnsi="Times New Roman" w:cs="Times New Roman"/>
          <w:sz w:val="28"/>
          <w:szCs w:val="28"/>
          <w:lang w:eastAsia="ar-SA"/>
        </w:rPr>
      </w:pPr>
    </w:p>
    <w:p w14:paraId="215355EE"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33. Лицензия на приобретение оружия и разрешение на хранение или хранение и ношение оружия аннулируются:</w:t>
      </w:r>
      <w:r w:rsidRPr="00233B46">
        <w:rPr>
          <w:rFonts w:ascii="Times New Roman" w:eastAsia="Times New Roman" w:hAnsi="Times New Roman" w:cs="Times New Roman"/>
          <w:sz w:val="28"/>
          <w:szCs w:val="28"/>
          <w:lang w:eastAsia="ar-SA"/>
        </w:rPr>
        <w:t xml:space="preserve"> </w:t>
      </w:r>
    </w:p>
    <w:p w14:paraId="15143DAA"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Органами местного самоуправления.</w:t>
      </w:r>
    </w:p>
    <w:p w14:paraId="448E710F"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Органами, уполномоченные на выдачу охотничьих билетов.</w:t>
      </w:r>
    </w:p>
    <w:p w14:paraId="27941F2C"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i/>
          <w:sz w:val="28"/>
          <w:szCs w:val="28"/>
          <w:lang w:eastAsia="ar-SA"/>
        </w:rPr>
      </w:pPr>
      <w:r w:rsidRPr="00233B46">
        <w:rPr>
          <w:rFonts w:ascii="Times New Roman" w:eastAsia="Times New Roman" w:hAnsi="Times New Roman" w:cs="Times New Roman"/>
          <w:sz w:val="28"/>
          <w:szCs w:val="28"/>
          <w:lang w:eastAsia="ar-SA"/>
        </w:rPr>
        <w:t>3. Органами, выдавшими эти лицензию и (или) разрешение.</w:t>
      </w:r>
    </w:p>
    <w:p w14:paraId="787CA2D6" w14:textId="043CAE2E"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i/>
          <w:sz w:val="28"/>
          <w:szCs w:val="28"/>
          <w:lang w:eastAsia="ar-SA"/>
        </w:rPr>
      </w:pPr>
    </w:p>
    <w:p w14:paraId="607FF35C"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i/>
          <w:sz w:val="28"/>
          <w:szCs w:val="28"/>
          <w:lang w:eastAsia="ar-SA"/>
        </w:rPr>
      </w:pPr>
    </w:p>
    <w:p w14:paraId="27A807EF" w14:textId="77777777" w:rsidR="00233B46" w:rsidRPr="00233B46" w:rsidRDefault="00233B46" w:rsidP="00233B46">
      <w:pPr>
        <w:tabs>
          <w:tab w:val="left" w:pos="1080"/>
        </w:tabs>
        <w:spacing w:after="0" w:line="72" w:lineRule="auto"/>
        <w:ind w:firstLine="397"/>
        <w:jc w:val="both"/>
        <w:rPr>
          <w:rFonts w:ascii="Times New Roman" w:eastAsia="Times New Roman" w:hAnsi="Times New Roman" w:cs="Times New Roman"/>
          <w:b/>
          <w:sz w:val="28"/>
          <w:szCs w:val="28"/>
          <w:lang w:eastAsia="ar-SA"/>
        </w:rPr>
      </w:pPr>
    </w:p>
    <w:p w14:paraId="74452ACC"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34. Проверка знания правил безопасного обращения с оружием и наличия навыков безопасного обращения с оружием владельцами огнестрельного оружия ограниченного поражения, газовых пистолетов, револьверов, гражданского огнестрельного гладкоствольного длин</w:t>
      </w:r>
      <w:r w:rsidRPr="00233B46">
        <w:rPr>
          <w:rFonts w:ascii="Times New Roman" w:eastAsia="Times New Roman" w:hAnsi="Times New Roman" w:cs="Times New Roman"/>
          <w:b/>
          <w:sz w:val="28"/>
          <w:szCs w:val="28"/>
          <w:lang w:eastAsia="ar-SA"/>
        </w:rPr>
        <w:softHyphen/>
        <w:t>ноствольного оружия самообороны проводится:</w:t>
      </w:r>
    </w:p>
    <w:p w14:paraId="1C87BF2F"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Не реже одного раза в год</w:t>
      </w:r>
    </w:p>
    <w:p w14:paraId="1EBE3748"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Не реже одного раза в три года</w:t>
      </w:r>
    </w:p>
    <w:p w14:paraId="025B8A65"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Не реже одного раза в пять лет</w:t>
      </w:r>
    </w:p>
    <w:p w14:paraId="0CD8F1E0" w14:textId="4B9D9BF4" w:rsidR="00233B46" w:rsidRDefault="00233B46" w:rsidP="00233B46">
      <w:pPr>
        <w:tabs>
          <w:tab w:val="left" w:pos="1080"/>
        </w:tabs>
        <w:spacing w:after="0" w:line="240" w:lineRule="auto"/>
        <w:ind w:firstLine="397"/>
        <w:jc w:val="both"/>
        <w:rPr>
          <w:rFonts w:ascii="Times New Roman" w:eastAsia="Times New Roman" w:hAnsi="Times New Roman" w:cs="Times New Roman"/>
          <w:i/>
          <w:sz w:val="28"/>
          <w:szCs w:val="28"/>
          <w:lang w:eastAsia="ar-SA"/>
        </w:rPr>
      </w:pPr>
    </w:p>
    <w:p w14:paraId="7874C6F7" w14:textId="77777777" w:rsidR="00013411" w:rsidRPr="00233B46" w:rsidRDefault="00013411" w:rsidP="00233B46">
      <w:pPr>
        <w:tabs>
          <w:tab w:val="left" w:pos="1080"/>
        </w:tabs>
        <w:spacing w:after="0" w:line="240" w:lineRule="auto"/>
        <w:ind w:firstLine="397"/>
        <w:jc w:val="both"/>
        <w:rPr>
          <w:rFonts w:ascii="Times New Roman" w:eastAsia="Times New Roman" w:hAnsi="Times New Roman" w:cs="Times New Roman"/>
          <w:i/>
          <w:sz w:val="28"/>
          <w:szCs w:val="28"/>
          <w:lang w:eastAsia="ar-SA"/>
        </w:rPr>
      </w:pPr>
    </w:p>
    <w:p w14:paraId="79C3E628" w14:textId="77777777" w:rsidR="00233B46" w:rsidRPr="00233B46" w:rsidRDefault="00233B46" w:rsidP="00233B46">
      <w:pPr>
        <w:tabs>
          <w:tab w:val="left" w:pos="1080"/>
        </w:tabs>
        <w:spacing w:after="0" w:line="72" w:lineRule="auto"/>
        <w:ind w:firstLine="397"/>
        <w:jc w:val="both"/>
        <w:rPr>
          <w:rFonts w:ascii="Times New Roman" w:eastAsia="Times New Roman" w:hAnsi="Times New Roman" w:cs="Times New Roman"/>
          <w:b/>
          <w:sz w:val="28"/>
          <w:szCs w:val="28"/>
          <w:lang w:eastAsia="ar-SA"/>
        </w:rPr>
      </w:pPr>
    </w:p>
    <w:p w14:paraId="6B617DD0"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35. Для продления срока действия</w:t>
      </w:r>
      <w:r w:rsidRPr="00233B46">
        <w:rPr>
          <w:rFonts w:ascii="Times New Roman" w:eastAsia="Times New Roman" w:hAnsi="Times New Roman" w:cs="Times New Roman"/>
          <w:sz w:val="28"/>
          <w:szCs w:val="28"/>
          <w:lang w:eastAsia="ar-SA"/>
        </w:rPr>
        <w:t xml:space="preserve"> </w:t>
      </w:r>
      <w:r w:rsidRPr="00233B46">
        <w:rPr>
          <w:rFonts w:ascii="Times New Roman" w:eastAsia="Times New Roman" w:hAnsi="Times New Roman" w:cs="Times New Roman"/>
          <w:b/>
          <w:sz w:val="28"/>
          <w:szCs w:val="28"/>
          <w:lang w:eastAsia="ar-SA"/>
        </w:rPr>
        <w:t>лицензий, а также разрешений на хранение, хранение и использование, хранение и ношение оружия их владельцы представляют необходимые заявления и документы в территориальный орган федерального органа исполнительной власти, уполномоченного в сфере оборота оружия, по месту учета оружия:</w:t>
      </w:r>
    </w:p>
    <w:p w14:paraId="162477D8"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Не позднее, чем за месяц до истечения срока действия </w:t>
      </w:r>
    </w:p>
    <w:p w14:paraId="101666DF"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2. Не позднее, чем за два месяца до истечения срока действия </w:t>
      </w:r>
    </w:p>
    <w:p w14:paraId="467544D7"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3. Не позднее, чем за три месяца до истечения срока действия </w:t>
      </w:r>
    </w:p>
    <w:p w14:paraId="1BDEBF0E" w14:textId="3301DE14"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i/>
          <w:sz w:val="28"/>
          <w:szCs w:val="28"/>
          <w:lang w:eastAsia="ar-SA"/>
        </w:rPr>
      </w:pPr>
    </w:p>
    <w:p w14:paraId="4B54327C"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i/>
          <w:sz w:val="28"/>
          <w:szCs w:val="28"/>
          <w:lang w:eastAsia="ar-SA"/>
        </w:rPr>
      </w:pPr>
    </w:p>
    <w:p w14:paraId="3BB2E2A7"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lastRenderedPageBreak/>
        <w:t>36. При выдаче новых лицензий и разрешений ранее полученные, с истекшим сроком действия:</w:t>
      </w:r>
    </w:p>
    <w:p w14:paraId="58ADEEAB" w14:textId="77777777" w:rsidR="00233B46" w:rsidRPr="00233B46" w:rsidRDefault="00233B46" w:rsidP="00233B46">
      <w:pPr>
        <w:tabs>
          <w:tab w:val="left" w:pos="993"/>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Остаются у владельца оружия</w:t>
      </w:r>
    </w:p>
    <w:p w14:paraId="23A9F355" w14:textId="77777777" w:rsidR="00233B46" w:rsidRPr="00233B46" w:rsidRDefault="00233B46" w:rsidP="00233B46">
      <w:pPr>
        <w:tabs>
          <w:tab w:val="left" w:pos="993"/>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Подлежат сдаче в территориальный орган федерального органа исполнительной власти, уполномоченного в сфере оборота оружия.</w:t>
      </w:r>
    </w:p>
    <w:p w14:paraId="49E8DC38" w14:textId="77777777" w:rsidR="00233B46" w:rsidRPr="00233B46" w:rsidRDefault="00233B46" w:rsidP="00233B46">
      <w:pPr>
        <w:tabs>
          <w:tab w:val="left" w:pos="993"/>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Подлежат сдаче в территориальный орган федерального органа исполнительной власти, уполномоченного в сфере оборота оружия, только если выдавались на огнестрельное оружие.</w:t>
      </w:r>
    </w:p>
    <w:p w14:paraId="0555301B" w14:textId="69B171EA"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i/>
          <w:sz w:val="28"/>
          <w:szCs w:val="28"/>
          <w:lang w:eastAsia="ar-SA"/>
        </w:rPr>
      </w:pPr>
    </w:p>
    <w:p w14:paraId="30233488"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i/>
          <w:sz w:val="28"/>
          <w:szCs w:val="28"/>
          <w:lang w:eastAsia="ar-SA"/>
        </w:rPr>
      </w:pPr>
    </w:p>
    <w:p w14:paraId="51A30C23"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i/>
          <w:sz w:val="28"/>
          <w:szCs w:val="28"/>
          <w:lang w:eastAsia="ar-SA"/>
        </w:rPr>
      </w:pPr>
    </w:p>
    <w:p w14:paraId="4AAF2C46" w14:textId="77777777" w:rsidR="00233B46" w:rsidRPr="00233B46" w:rsidRDefault="00233B46" w:rsidP="00233B46">
      <w:pPr>
        <w:tabs>
          <w:tab w:val="left" w:pos="1080"/>
        </w:tabs>
        <w:spacing w:after="0" w:line="96" w:lineRule="auto"/>
        <w:ind w:firstLine="397"/>
        <w:jc w:val="both"/>
        <w:rPr>
          <w:rFonts w:ascii="Times New Roman" w:eastAsia="Times New Roman" w:hAnsi="Times New Roman" w:cs="Times New Roman"/>
          <w:b/>
          <w:sz w:val="28"/>
          <w:szCs w:val="28"/>
          <w:lang w:eastAsia="ar-SA"/>
        </w:rPr>
      </w:pPr>
    </w:p>
    <w:p w14:paraId="3D4262C8"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37. По достижении какого возраста граждане Российской Федера</w:t>
      </w:r>
      <w:r w:rsidRPr="00233B46">
        <w:rPr>
          <w:rFonts w:ascii="Times New Roman" w:eastAsia="Times New Roman" w:hAnsi="Times New Roman" w:cs="Times New Roman"/>
          <w:b/>
          <w:sz w:val="28"/>
          <w:szCs w:val="28"/>
          <w:lang w:eastAsia="ar-SA"/>
        </w:rPr>
        <w:softHyphen/>
        <w:t>ции имеют право на приобретение газового оружия, огнестрельного гладкоствольного длинноствольного оружия самообороны, спортивного оружия, охотничьего оружия, сигнального оружия, холодного клинко</w:t>
      </w:r>
      <w:r w:rsidRPr="00233B46">
        <w:rPr>
          <w:rFonts w:ascii="Times New Roman" w:eastAsia="Times New Roman" w:hAnsi="Times New Roman" w:cs="Times New Roman"/>
          <w:b/>
          <w:sz w:val="28"/>
          <w:szCs w:val="28"/>
          <w:lang w:eastAsia="ar-SA"/>
        </w:rPr>
        <w:softHyphen/>
        <w:t>вого оружия, предназначенного для ношения с национальными костю</w:t>
      </w:r>
      <w:r w:rsidRPr="00233B46">
        <w:rPr>
          <w:rFonts w:ascii="Times New Roman" w:eastAsia="Times New Roman" w:hAnsi="Times New Roman" w:cs="Times New Roman"/>
          <w:b/>
          <w:sz w:val="28"/>
          <w:szCs w:val="28"/>
          <w:lang w:eastAsia="ar-SA"/>
        </w:rPr>
        <w:softHyphen/>
        <w:t>мами народов Российской Федерации или казачьей формой?</w:t>
      </w:r>
    </w:p>
    <w:p w14:paraId="36D454F8"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16 лет.</w:t>
      </w:r>
    </w:p>
    <w:p w14:paraId="0ACC7E6C"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18 лет.</w:t>
      </w:r>
    </w:p>
    <w:p w14:paraId="621A9DEB"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25 лет.</w:t>
      </w:r>
    </w:p>
    <w:p w14:paraId="3229326A" w14:textId="576C173E"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i/>
          <w:sz w:val="28"/>
          <w:szCs w:val="28"/>
          <w:lang w:eastAsia="ar-SA"/>
        </w:rPr>
      </w:pPr>
    </w:p>
    <w:p w14:paraId="717FD184"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i/>
          <w:sz w:val="28"/>
          <w:szCs w:val="28"/>
          <w:lang w:eastAsia="ar-SA"/>
        </w:rPr>
      </w:pPr>
    </w:p>
    <w:p w14:paraId="4F9599F5"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38. Возраст, по достижении которого граждане Российской Феде</w:t>
      </w:r>
      <w:r w:rsidRPr="00233B46">
        <w:rPr>
          <w:rFonts w:ascii="Times New Roman" w:eastAsia="Times New Roman" w:hAnsi="Times New Roman" w:cs="Times New Roman"/>
          <w:b/>
          <w:sz w:val="28"/>
          <w:szCs w:val="28"/>
          <w:lang w:eastAsia="ar-SA"/>
        </w:rPr>
        <w:softHyphen/>
        <w:t>рации могут получить разрешения на хранение или хранение и ношение охотничьего огнестрельного гладкоствольного оружия:</w:t>
      </w:r>
    </w:p>
    <w:p w14:paraId="39402026"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Может быть снижен по решению законодательного (представитель</w:t>
      </w:r>
      <w:r w:rsidRPr="00233B46">
        <w:rPr>
          <w:rFonts w:ascii="Times New Roman" w:eastAsia="Times New Roman" w:hAnsi="Times New Roman" w:cs="Times New Roman"/>
          <w:sz w:val="28"/>
          <w:szCs w:val="28"/>
          <w:lang w:eastAsia="ar-SA"/>
        </w:rPr>
        <w:softHyphen/>
        <w:t>ного) органа государственной власти субъекта Российской Федерации, не более чем на два года.</w:t>
      </w:r>
    </w:p>
    <w:p w14:paraId="6C1E2AF8"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Может быть снижен по решению законодательного (представитель</w:t>
      </w:r>
      <w:r w:rsidRPr="00233B46">
        <w:rPr>
          <w:rFonts w:ascii="Times New Roman" w:eastAsia="Times New Roman" w:hAnsi="Times New Roman" w:cs="Times New Roman"/>
          <w:sz w:val="28"/>
          <w:szCs w:val="28"/>
          <w:lang w:eastAsia="ar-SA"/>
        </w:rPr>
        <w:softHyphen/>
        <w:t>ного) органа государственной власти субъекта Российской Федерации, не более чем на один год.</w:t>
      </w:r>
    </w:p>
    <w:p w14:paraId="5C634BC7"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Не может быть снижен.</w:t>
      </w:r>
    </w:p>
    <w:p w14:paraId="685EE97B" w14:textId="68C47B50"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i/>
          <w:sz w:val="28"/>
          <w:szCs w:val="28"/>
          <w:lang w:eastAsia="ar-SA"/>
        </w:rPr>
      </w:pPr>
    </w:p>
    <w:p w14:paraId="1C300BDF" w14:textId="77777777" w:rsidR="00233B46" w:rsidRPr="00233B46" w:rsidRDefault="00233B46" w:rsidP="00233B46">
      <w:pPr>
        <w:autoSpaceDE w:val="0"/>
        <w:spacing w:after="0" w:line="240" w:lineRule="auto"/>
        <w:ind w:firstLine="397"/>
        <w:jc w:val="both"/>
        <w:rPr>
          <w:rFonts w:ascii="Times New Roman" w:eastAsia="Times New Roman" w:hAnsi="Times New Roman" w:cs="Times New Roman"/>
          <w:sz w:val="28"/>
          <w:szCs w:val="28"/>
          <w:lang w:eastAsia="ar-SA"/>
        </w:rPr>
      </w:pPr>
    </w:p>
    <w:p w14:paraId="7A442AF9"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pacing w:val="-2"/>
          <w:sz w:val="28"/>
          <w:szCs w:val="28"/>
          <w:lang w:eastAsia="ar-SA"/>
        </w:rPr>
      </w:pPr>
      <w:r w:rsidRPr="00233B46">
        <w:rPr>
          <w:rFonts w:ascii="Times New Roman" w:eastAsia="Times New Roman" w:hAnsi="Times New Roman" w:cs="Times New Roman"/>
          <w:b/>
          <w:spacing w:val="-2"/>
          <w:sz w:val="28"/>
          <w:szCs w:val="28"/>
          <w:lang w:eastAsia="ar-SA"/>
        </w:rPr>
        <w:t>39. В соответствии с Федеральным законом «Об оружии» огне</w:t>
      </w:r>
      <w:r w:rsidRPr="00233B46">
        <w:rPr>
          <w:rFonts w:ascii="Times New Roman" w:eastAsia="Times New Roman" w:hAnsi="Times New Roman" w:cs="Times New Roman"/>
          <w:b/>
          <w:spacing w:val="-2"/>
          <w:sz w:val="28"/>
          <w:szCs w:val="28"/>
          <w:lang w:eastAsia="ar-SA"/>
        </w:rPr>
        <w:softHyphen/>
        <w:t>стрель</w:t>
      </w:r>
      <w:r w:rsidRPr="00233B46">
        <w:rPr>
          <w:rFonts w:ascii="Times New Roman" w:eastAsia="Times New Roman" w:hAnsi="Times New Roman" w:cs="Times New Roman"/>
          <w:b/>
          <w:spacing w:val="-2"/>
          <w:sz w:val="28"/>
          <w:szCs w:val="28"/>
          <w:lang w:eastAsia="ar-SA"/>
        </w:rPr>
        <w:softHyphen/>
      </w:r>
      <w:r w:rsidRPr="00233B46">
        <w:rPr>
          <w:rFonts w:ascii="Times New Roman" w:eastAsia="Times New Roman" w:hAnsi="Times New Roman" w:cs="Times New Roman"/>
          <w:b/>
          <w:spacing w:val="-2"/>
          <w:sz w:val="28"/>
          <w:szCs w:val="28"/>
          <w:lang w:eastAsia="ar-SA"/>
        </w:rPr>
        <w:softHyphen/>
        <w:t>ное оружие ограниченного поражения иностранного произ</w:t>
      </w:r>
      <w:r w:rsidRPr="00233B46">
        <w:rPr>
          <w:rFonts w:ascii="Times New Roman" w:eastAsia="Times New Roman" w:hAnsi="Times New Roman" w:cs="Times New Roman"/>
          <w:b/>
          <w:spacing w:val="-2"/>
          <w:sz w:val="28"/>
          <w:szCs w:val="28"/>
          <w:lang w:eastAsia="ar-SA"/>
        </w:rPr>
        <w:softHyphen/>
        <w:t>водства, его основные части, а также патроны травматического действия, изготов</w:t>
      </w:r>
      <w:r w:rsidRPr="00233B46">
        <w:rPr>
          <w:rFonts w:ascii="Times New Roman" w:eastAsia="Times New Roman" w:hAnsi="Times New Roman" w:cs="Times New Roman"/>
          <w:b/>
          <w:spacing w:val="-2"/>
          <w:sz w:val="28"/>
          <w:szCs w:val="28"/>
          <w:lang w:eastAsia="ar-SA"/>
        </w:rPr>
        <w:softHyphen/>
        <w:t>ленные за пределами территории Российской Феде</w:t>
      </w:r>
      <w:r w:rsidRPr="00233B46">
        <w:rPr>
          <w:rFonts w:ascii="Times New Roman" w:eastAsia="Times New Roman" w:hAnsi="Times New Roman" w:cs="Times New Roman"/>
          <w:b/>
          <w:spacing w:val="-2"/>
          <w:sz w:val="28"/>
          <w:szCs w:val="28"/>
          <w:lang w:eastAsia="ar-SA"/>
        </w:rPr>
        <w:softHyphen/>
        <w:t xml:space="preserve">рации: </w:t>
      </w:r>
    </w:p>
    <w:p w14:paraId="24317ECE"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Подлежат ввозу в Российскую Федерацию, если их технические ха</w:t>
      </w:r>
      <w:r w:rsidRPr="00233B46">
        <w:rPr>
          <w:rFonts w:ascii="Times New Roman" w:eastAsia="Times New Roman" w:hAnsi="Times New Roman" w:cs="Times New Roman"/>
          <w:sz w:val="28"/>
          <w:szCs w:val="28"/>
          <w:lang w:eastAsia="ar-SA"/>
        </w:rPr>
        <w:softHyphen/>
        <w:t>рак</w:t>
      </w:r>
      <w:r w:rsidRPr="00233B46">
        <w:rPr>
          <w:rFonts w:ascii="Times New Roman" w:eastAsia="Times New Roman" w:hAnsi="Times New Roman" w:cs="Times New Roman"/>
          <w:sz w:val="28"/>
          <w:szCs w:val="28"/>
          <w:lang w:eastAsia="ar-SA"/>
        </w:rPr>
        <w:softHyphen/>
        <w:t>те</w:t>
      </w:r>
      <w:r w:rsidRPr="00233B46">
        <w:rPr>
          <w:rFonts w:ascii="Times New Roman" w:eastAsia="Times New Roman" w:hAnsi="Times New Roman" w:cs="Times New Roman"/>
          <w:sz w:val="28"/>
          <w:szCs w:val="28"/>
          <w:lang w:eastAsia="ar-SA"/>
        </w:rPr>
        <w:softHyphen/>
      </w:r>
      <w:r w:rsidRPr="00233B46">
        <w:rPr>
          <w:rFonts w:ascii="Times New Roman" w:eastAsia="Times New Roman" w:hAnsi="Times New Roman" w:cs="Times New Roman"/>
          <w:sz w:val="28"/>
          <w:szCs w:val="28"/>
          <w:lang w:eastAsia="ar-SA"/>
        </w:rPr>
        <w:softHyphen/>
        <w:t>ристики соответствуют аналогичным моделям отечественного производства.</w:t>
      </w:r>
    </w:p>
    <w:p w14:paraId="19DA717E"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2.  Подлежат ввозу в Российскую Федерацию. </w:t>
      </w:r>
    </w:p>
    <w:p w14:paraId="6C409B47"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Не подлежат ввозу в Российскую Федерацию.</w:t>
      </w:r>
    </w:p>
    <w:p w14:paraId="0591EEF4" w14:textId="54BBAB71"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4A88B95E" w14:textId="77777777" w:rsidR="00233B46" w:rsidRPr="00233B46" w:rsidRDefault="00233B46" w:rsidP="00233B46">
      <w:pPr>
        <w:autoSpaceDE w:val="0"/>
        <w:spacing w:after="0" w:line="240" w:lineRule="auto"/>
        <w:ind w:firstLine="397"/>
        <w:jc w:val="both"/>
        <w:rPr>
          <w:rFonts w:ascii="Times New Roman" w:eastAsia="Times New Roman" w:hAnsi="Times New Roman" w:cs="Times New Roman"/>
          <w:sz w:val="28"/>
          <w:szCs w:val="28"/>
          <w:lang w:eastAsia="ar-SA"/>
        </w:rPr>
      </w:pPr>
    </w:p>
    <w:p w14:paraId="7A3C23DC"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40. В случае изменения места жительства гражданин Российской Федерации обязан обратиться с заявлением о постановке на учет при</w:t>
      </w:r>
      <w:r w:rsidRPr="00233B46">
        <w:rPr>
          <w:rFonts w:ascii="Times New Roman" w:eastAsia="Times New Roman" w:hAnsi="Times New Roman" w:cs="Times New Roman"/>
          <w:b/>
          <w:sz w:val="28"/>
          <w:szCs w:val="28"/>
          <w:lang w:eastAsia="ar-SA"/>
        </w:rPr>
        <w:softHyphen/>
        <w:t>надлежащего ему оружия:</w:t>
      </w:r>
    </w:p>
    <w:p w14:paraId="7038B185"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В территориальный орган федерального органа исполнительной власти, уполномоченного в сфере оборота оружия по прежнему месту жительства в двух</w:t>
      </w:r>
      <w:r w:rsidRPr="00233B46">
        <w:rPr>
          <w:rFonts w:ascii="Times New Roman" w:eastAsia="Times New Roman" w:hAnsi="Times New Roman" w:cs="Times New Roman"/>
          <w:sz w:val="28"/>
          <w:szCs w:val="28"/>
          <w:lang w:eastAsia="ar-SA"/>
        </w:rPr>
        <w:softHyphen/>
        <w:t>недельный срок со дня регистрации.</w:t>
      </w:r>
    </w:p>
    <w:p w14:paraId="49FF2C3C"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В соответствующий территориальный орган федерального органа исполнительной власти, уполномоченного в сфере оборота оружия по новому месту житель</w:t>
      </w:r>
      <w:r w:rsidRPr="00233B46">
        <w:rPr>
          <w:rFonts w:ascii="Times New Roman" w:eastAsia="Times New Roman" w:hAnsi="Times New Roman" w:cs="Times New Roman"/>
          <w:sz w:val="28"/>
          <w:szCs w:val="28"/>
          <w:lang w:eastAsia="ar-SA"/>
        </w:rPr>
        <w:softHyphen/>
        <w:t>ства в двухнедельный срок со дня регистрации.</w:t>
      </w:r>
    </w:p>
    <w:p w14:paraId="5D50C972"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3. В территориальные органы федерального органа исполнительной власти, уполномоченного в сфере оборота оружия </w:t>
      </w:r>
      <w:proofErr w:type="gramStart"/>
      <w:r w:rsidRPr="00233B46">
        <w:rPr>
          <w:rFonts w:ascii="Times New Roman" w:eastAsia="Times New Roman" w:hAnsi="Times New Roman" w:cs="Times New Roman"/>
          <w:sz w:val="28"/>
          <w:szCs w:val="28"/>
          <w:lang w:eastAsia="ar-SA"/>
        </w:rPr>
        <w:t>по прежнему</w:t>
      </w:r>
      <w:proofErr w:type="gramEnd"/>
      <w:r w:rsidRPr="00233B46">
        <w:rPr>
          <w:rFonts w:ascii="Times New Roman" w:eastAsia="Times New Roman" w:hAnsi="Times New Roman" w:cs="Times New Roman"/>
          <w:sz w:val="28"/>
          <w:szCs w:val="28"/>
          <w:lang w:eastAsia="ar-SA"/>
        </w:rPr>
        <w:t>, а также по новому месту жительства, в течении месяца со дня регистрации.</w:t>
      </w:r>
    </w:p>
    <w:p w14:paraId="7F4CF779" w14:textId="3EACDFCC" w:rsidR="00233B46" w:rsidRPr="00233B46" w:rsidRDefault="00233B46" w:rsidP="00233B46">
      <w:pPr>
        <w:tabs>
          <w:tab w:val="left" w:pos="1650"/>
        </w:tabs>
        <w:spacing w:after="0" w:line="240" w:lineRule="auto"/>
        <w:ind w:firstLine="397"/>
        <w:jc w:val="both"/>
        <w:rPr>
          <w:rFonts w:ascii="Times New Roman" w:eastAsia="Times New Roman" w:hAnsi="Times New Roman" w:cs="Times New Roman"/>
          <w:i/>
          <w:sz w:val="28"/>
          <w:szCs w:val="28"/>
          <w:lang w:eastAsia="ar-SA"/>
        </w:rPr>
      </w:pPr>
    </w:p>
    <w:p w14:paraId="46BECDB9" w14:textId="77777777" w:rsidR="00233B46" w:rsidRPr="00233B46" w:rsidRDefault="00233B46" w:rsidP="00233B46">
      <w:pPr>
        <w:autoSpaceDE w:val="0"/>
        <w:spacing w:after="0" w:line="240" w:lineRule="auto"/>
        <w:ind w:firstLine="397"/>
        <w:jc w:val="both"/>
        <w:rPr>
          <w:rFonts w:ascii="Times New Roman" w:eastAsia="Times New Roman" w:hAnsi="Times New Roman" w:cs="Times New Roman"/>
          <w:sz w:val="28"/>
          <w:szCs w:val="28"/>
          <w:lang w:eastAsia="ar-SA"/>
        </w:rPr>
      </w:pPr>
    </w:p>
    <w:p w14:paraId="20E71A49" w14:textId="09127579"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41. Оружие, находящееся на законных основаниях на праве личной собственности у гражданина Российской Федерации</w:t>
      </w:r>
      <w:r w:rsidR="00013411">
        <w:rPr>
          <w:rFonts w:ascii="Times New Roman" w:eastAsia="Times New Roman" w:hAnsi="Times New Roman" w:cs="Times New Roman"/>
          <w:b/>
          <w:sz w:val="28"/>
          <w:szCs w:val="28"/>
          <w:lang w:eastAsia="ar-SA"/>
        </w:rPr>
        <w:t>,</w:t>
      </w:r>
      <w:r w:rsidRPr="00233B46">
        <w:rPr>
          <w:rFonts w:ascii="Times New Roman" w:eastAsia="Times New Roman" w:hAnsi="Times New Roman" w:cs="Times New Roman"/>
          <w:b/>
          <w:sz w:val="28"/>
          <w:szCs w:val="28"/>
          <w:lang w:eastAsia="ar-SA"/>
        </w:rPr>
        <w:t xml:space="preserve"> может быть про</w:t>
      </w:r>
      <w:r w:rsidRPr="00233B46">
        <w:rPr>
          <w:rFonts w:ascii="Times New Roman" w:eastAsia="Times New Roman" w:hAnsi="Times New Roman" w:cs="Times New Roman"/>
          <w:b/>
          <w:sz w:val="28"/>
          <w:szCs w:val="28"/>
          <w:lang w:eastAsia="ar-SA"/>
        </w:rPr>
        <w:softHyphen/>
        <w:t>дано другому гражданину,</w:t>
      </w:r>
      <w:r w:rsidRPr="00233B46">
        <w:rPr>
          <w:rFonts w:ascii="Times New Roman" w:eastAsia="Times New Roman" w:hAnsi="Times New Roman" w:cs="Times New Roman"/>
          <w:sz w:val="28"/>
          <w:szCs w:val="28"/>
          <w:lang w:eastAsia="ar-SA"/>
        </w:rPr>
        <w:t xml:space="preserve"> </w:t>
      </w:r>
      <w:r w:rsidRPr="00233B46">
        <w:rPr>
          <w:rFonts w:ascii="Times New Roman" w:eastAsia="Times New Roman" w:hAnsi="Times New Roman" w:cs="Times New Roman"/>
          <w:b/>
          <w:sz w:val="28"/>
          <w:szCs w:val="28"/>
          <w:lang w:eastAsia="ar-SA"/>
        </w:rPr>
        <w:t>имеющему лицензию на приобретение ору</w:t>
      </w:r>
      <w:r w:rsidRPr="00233B46">
        <w:rPr>
          <w:rFonts w:ascii="Times New Roman" w:eastAsia="Times New Roman" w:hAnsi="Times New Roman" w:cs="Times New Roman"/>
          <w:b/>
          <w:sz w:val="28"/>
          <w:szCs w:val="28"/>
          <w:lang w:eastAsia="ar-SA"/>
        </w:rPr>
        <w:softHyphen/>
        <w:t>жия, его коллекционирование или экспонирование:</w:t>
      </w:r>
    </w:p>
    <w:p w14:paraId="5CE82175"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После перерегистрации оружия в федеральном органе исполнительной власти, уполномоченном в сфере оборота оружия, или его территориальном органе по месту жительства лица, приобретающего оружие.</w:t>
      </w:r>
    </w:p>
    <w:p w14:paraId="50587585"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После внесения записи о перерегистрации оружия в лицензию нового владельца самим гражданином, продающим оружие.</w:t>
      </w:r>
    </w:p>
    <w:p w14:paraId="6CA15E5C"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3. После перерегистрации оружия в федеральном органе исполнительной власти, уполномоченном в сфере оборота оружия, или его территориальном органе по месту учета указанного оружия. </w:t>
      </w:r>
    </w:p>
    <w:p w14:paraId="05ADD09C" w14:textId="243146B3" w:rsidR="00233B46" w:rsidRPr="00233B46" w:rsidRDefault="00233B46" w:rsidP="00233B46">
      <w:pPr>
        <w:tabs>
          <w:tab w:val="left" w:pos="1650"/>
        </w:tabs>
        <w:spacing w:after="0" w:line="240" w:lineRule="auto"/>
        <w:ind w:firstLine="397"/>
        <w:jc w:val="both"/>
        <w:rPr>
          <w:rFonts w:ascii="Times New Roman" w:eastAsia="Times New Roman" w:hAnsi="Times New Roman" w:cs="Times New Roman"/>
          <w:i/>
          <w:sz w:val="28"/>
          <w:szCs w:val="28"/>
          <w:lang w:eastAsia="ar-SA"/>
        </w:rPr>
      </w:pPr>
    </w:p>
    <w:p w14:paraId="78289469"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right="-57" w:firstLine="709"/>
        <w:jc w:val="both"/>
        <w:rPr>
          <w:rFonts w:ascii="Times New Roman" w:eastAsia="Times New Roman" w:hAnsi="Times New Roman" w:cs="Times New Roman"/>
          <w:b/>
          <w:sz w:val="28"/>
          <w:szCs w:val="28"/>
          <w:lang w:eastAsia="ar-SA"/>
        </w:rPr>
      </w:pPr>
    </w:p>
    <w:p w14:paraId="47D272A3"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42. Согласно Правил оборота гражданского и служебного оружия и патронов к нему на территории Российской Федерации, принадле</w:t>
      </w:r>
      <w:r w:rsidRPr="00233B46">
        <w:rPr>
          <w:rFonts w:ascii="Times New Roman" w:eastAsia="Times New Roman" w:hAnsi="Times New Roman" w:cs="Times New Roman"/>
          <w:b/>
          <w:sz w:val="28"/>
          <w:szCs w:val="28"/>
          <w:lang w:eastAsia="ar-SA"/>
        </w:rPr>
        <w:softHyphen/>
        <w:t>жащие гражданам Российской Федерации оружие и патроны по месту их проживания:</w:t>
      </w:r>
    </w:p>
    <w:p w14:paraId="6F849FAB"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Должны храниться с соблюдением условий, обеспечивающих их сохранность, безопасность хранения и исключающих доступ к ним посторонних лиц, в запирающихся на замок (замки) сейфах, сейфовых шкафах или металлических шкафах для хранения оружия, ящиках из высокопрочных материалов либо в деревянных ящиках, обитых железом.</w:t>
      </w:r>
    </w:p>
    <w:p w14:paraId="4DEE55C3"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Должны храниться с соблюдением условий, обеспечивающих их сохранность, безопасность хранения и исключающих доступ к ним посторонних лиц, в любых запирающихся на замок ящиках.</w:t>
      </w:r>
    </w:p>
    <w:p w14:paraId="4B5CF062"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Хранятся в произвольном порядке.</w:t>
      </w:r>
    </w:p>
    <w:p w14:paraId="477EB193" w14:textId="11720D28"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626F234D"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
          <w:sz w:val="28"/>
          <w:szCs w:val="28"/>
          <w:lang w:eastAsia="ar-SA"/>
        </w:rPr>
      </w:pPr>
    </w:p>
    <w:p w14:paraId="5CAA2513"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lastRenderedPageBreak/>
        <w:t>43. Согласно Правил оборота гражданского и служебного оружия и патронов к нему на территории Российской Федерации, хранение оружия и патронов гражданами Российской Федерации в местах временного пребывания:</w:t>
      </w:r>
    </w:p>
    <w:p w14:paraId="065D3D85"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Должно осуществляться с соблюдением условий, исключающих доступ к оружию посторонних лиц.</w:t>
      </w:r>
    </w:p>
    <w:p w14:paraId="420DD535"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Должно осуществляться с соблюдением условий, исключающих доступ к оружию посторонних лиц и только в запирающихся на замок (замки) сейфах или металлических шкафах для хранения оружия, ящиках из высокопрочных материалов либо в деревянных ящиках, обитых железом.</w:t>
      </w:r>
    </w:p>
    <w:p w14:paraId="27B92D72"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Осуществляется в произвольном порядке.</w:t>
      </w:r>
    </w:p>
    <w:p w14:paraId="5AA155C0" w14:textId="77777777" w:rsidR="00233B46" w:rsidRPr="00233B46" w:rsidRDefault="00233B46" w:rsidP="00233B46">
      <w:pPr>
        <w:autoSpaceDE w:val="0"/>
        <w:spacing w:after="0" w:line="240" w:lineRule="auto"/>
        <w:ind w:firstLine="397"/>
        <w:jc w:val="both"/>
        <w:rPr>
          <w:rFonts w:ascii="Times New Roman" w:eastAsia="Times New Roman" w:hAnsi="Times New Roman" w:cs="Times New Roman"/>
          <w:sz w:val="28"/>
          <w:szCs w:val="28"/>
          <w:lang w:eastAsia="ar-SA"/>
        </w:rPr>
      </w:pPr>
    </w:p>
    <w:p w14:paraId="558E1AEF" w14:textId="77777777" w:rsidR="00233B46" w:rsidRPr="00233B46" w:rsidRDefault="00233B46" w:rsidP="00233B46">
      <w:pPr>
        <w:autoSpaceDE w:val="0"/>
        <w:spacing w:after="0" w:line="240" w:lineRule="auto"/>
        <w:ind w:firstLine="397"/>
        <w:jc w:val="both"/>
        <w:rPr>
          <w:rFonts w:ascii="Times New Roman" w:eastAsia="Times New Roman" w:hAnsi="Times New Roman" w:cs="Times New Roman"/>
          <w:sz w:val="28"/>
          <w:szCs w:val="28"/>
          <w:lang w:eastAsia="ar-SA"/>
        </w:rPr>
      </w:pPr>
    </w:p>
    <w:p w14:paraId="47AC1B9D"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44. Хранение оружия и патронов, принадлежащего гражданам Российской Федерации, являющихся членами спортивных стрелковых обществ и клубов на спортивных стрелково-стендовых объектах по месту проведения тренировочных стрельб и соревнований:</w:t>
      </w:r>
    </w:p>
    <w:p w14:paraId="30AC393E"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Допускается.</w:t>
      </w:r>
    </w:p>
    <w:p w14:paraId="5A1CC5E1"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Не допускается.</w:t>
      </w:r>
    </w:p>
    <w:p w14:paraId="1CE03816"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Допускается только при условии, что названные граждане являются спортсменами высокого класса.</w:t>
      </w:r>
    </w:p>
    <w:p w14:paraId="60D45452" w14:textId="538DD930"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4CB3ADB2"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
          <w:sz w:val="28"/>
          <w:szCs w:val="28"/>
          <w:lang w:eastAsia="ar-SA"/>
        </w:rPr>
      </w:pPr>
    </w:p>
    <w:p w14:paraId="241B72B0"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45. Граждане Российской Федерации, которым в установленном порядке предоставлено право на охоту, имеют право приобретать</w:t>
      </w:r>
      <w:r w:rsidRPr="00233B46">
        <w:rPr>
          <w:rFonts w:ascii="Times New Roman" w:eastAsia="Times New Roman" w:hAnsi="Times New Roman" w:cs="Times New Roman"/>
          <w:sz w:val="28"/>
          <w:szCs w:val="28"/>
          <w:lang w:eastAsia="ar-SA"/>
        </w:rPr>
        <w:t xml:space="preserve"> </w:t>
      </w:r>
      <w:r w:rsidRPr="00233B46">
        <w:rPr>
          <w:rFonts w:ascii="Times New Roman" w:eastAsia="Times New Roman" w:hAnsi="Times New Roman" w:cs="Times New Roman"/>
          <w:b/>
          <w:sz w:val="28"/>
          <w:szCs w:val="28"/>
          <w:lang w:eastAsia="ar-SA"/>
        </w:rPr>
        <w:t>охот</w:t>
      </w:r>
      <w:r w:rsidRPr="00233B46">
        <w:rPr>
          <w:rFonts w:ascii="Times New Roman" w:eastAsia="Times New Roman" w:hAnsi="Times New Roman" w:cs="Times New Roman"/>
          <w:b/>
          <w:sz w:val="28"/>
          <w:szCs w:val="28"/>
          <w:lang w:eastAsia="ar-SA"/>
        </w:rPr>
        <w:softHyphen/>
        <w:t>ничье огнестрельное оружие с нарезным стволом:</w:t>
      </w:r>
    </w:p>
    <w:p w14:paraId="4C0B886D"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При условии, что они занимаются профессиональной деятельностью, связанной с охотой, либо имеют в собственности охотничье огнестрельное гладкоствольное длинноствольное оружие не менее трех лет.</w:t>
      </w:r>
    </w:p>
    <w:p w14:paraId="717DAA2B"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При условии, что они занимаются профессиональной деятельностью, связанной с охотой, либо имеют в собственности охотничье огнестрельное гладкоствольное длинноствольное оружие не менее пяти лет.</w:t>
      </w:r>
    </w:p>
    <w:p w14:paraId="7CF61506"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 3. Только в случае, если они имеют в собственности охотничье огне</w:t>
      </w:r>
      <w:r w:rsidRPr="00233B46">
        <w:rPr>
          <w:rFonts w:ascii="Times New Roman" w:eastAsia="Times New Roman" w:hAnsi="Times New Roman" w:cs="Times New Roman"/>
          <w:sz w:val="28"/>
          <w:szCs w:val="28"/>
          <w:lang w:eastAsia="ar-SA"/>
        </w:rPr>
        <w:softHyphen/>
        <w:t>стрельное гладкоствольное длинноствольное оружие не менее пяти лет.</w:t>
      </w:r>
    </w:p>
    <w:p w14:paraId="07918C7B" w14:textId="03D1DCD5"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75C7038D"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
          <w:sz w:val="28"/>
          <w:szCs w:val="28"/>
          <w:lang w:eastAsia="ar-SA"/>
        </w:rPr>
      </w:pPr>
    </w:p>
    <w:p w14:paraId="6EE03341"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46. Согласно Правил оборота гражданского и служебного оружия и патронов к нему на территории Российской Федерации, транспорти</w:t>
      </w:r>
      <w:r w:rsidRPr="00233B46">
        <w:rPr>
          <w:rFonts w:ascii="Times New Roman" w:eastAsia="Times New Roman" w:hAnsi="Times New Roman" w:cs="Times New Roman"/>
          <w:b/>
          <w:sz w:val="28"/>
          <w:szCs w:val="28"/>
          <w:lang w:eastAsia="ar-SA"/>
        </w:rPr>
        <w:softHyphen/>
        <w:t>рование принадлежащего гражданам оружия:</w:t>
      </w:r>
    </w:p>
    <w:p w14:paraId="2A1B2858"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Осуществляется в произвольном порядке.</w:t>
      </w:r>
    </w:p>
    <w:p w14:paraId="6EE788D0"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Осуществляется в кобурах, чехлах; при их отсутствии - в ингиби</w:t>
      </w:r>
      <w:r w:rsidRPr="00233B46">
        <w:rPr>
          <w:rFonts w:ascii="Times New Roman" w:eastAsia="Times New Roman" w:hAnsi="Times New Roman" w:cs="Times New Roman"/>
          <w:sz w:val="28"/>
          <w:szCs w:val="28"/>
          <w:lang w:eastAsia="ar-SA"/>
        </w:rPr>
        <w:softHyphen/>
        <w:t>торной бумаге.</w:t>
      </w:r>
    </w:p>
    <w:p w14:paraId="43789364" w14:textId="77777777" w:rsidR="00233B46" w:rsidRPr="00233B46" w:rsidRDefault="00233B46" w:rsidP="00233B46">
      <w:pPr>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Осуществляется в чехлах, кобурах или специальных футлярах, а также в специальной упаковке производителя оружия.</w:t>
      </w:r>
    </w:p>
    <w:p w14:paraId="03BB38AD" w14:textId="25119B6A"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4079F40E" w14:textId="77777777" w:rsidR="00233B46" w:rsidRPr="00233B46" w:rsidRDefault="00233B46" w:rsidP="00233B46">
      <w:pPr>
        <w:autoSpaceDE w:val="0"/>
        <w:autoSpaceDN w:val="0"/>
        <w:adjustRightInd w:val="0"/>
        <w:spacing w:after="0" w:line="240" w:lineRule="auto"/>
        <w:ind w:firstLine="397"/>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lastRenderedPageBreak/>
        <w:t xml:space="preserve"> </w:t>
      </w:r>
    </w:p>
    <w:p w14:paraId="21948133"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47. Продление срока действия лицензий и разрешений, выданных гражданам, осуществляется:</w:t>
      </w:r>
    </w:p>
    <w:p w14:paraId="592D3946" w14:textId="77777777" w:rsidR="00233B46" w:rsidRPr="00233B46" w:rsidRDefault="00233B46" w:rsidP="00233B46">
      <w:pPr>
        <w:widowControl w:val="0"/>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В порядке, установленном для их выдачи, после проверки условий хранения оружия по месту жительства граждан и проведения контрольного отстрела огнестрельного оружия с нарезным стволом, путем внесения соответствующей записи о продлении в ранее выданные лицензии и разре</w:t>
      </w:r>
      <w:r w:rsidRPr="00233B46">
        <w:rPr>
          <w:rFonts w:ascii="Times New Roman" w:eastAsia="Times New Roman" w:hAnsi="Times New Roman" w:cs="Times New Roman"/>
          <w:sz w:val="28"/>
          <w:szCs w:val="28"/>
          <w:lang w:eastAsia="ar-SA"/>
        </w:rPr>
        <w:softHyphen/>
        <w:t>шения.</w:t>
      </w:r>
    </w:p>
    <w:p w14:paraId="36FB11AA" w14:textId="77777777" w:rsidR="00233B46" w:rsidRPr="00233B46" w:rsidRDefault="00233B46" w:rsidP="00233B46">
      <w:pPr>
        <w:widowControl w:val="0"/>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В порядке, установленном для их выдачи, но без проверки условий хранения оружия по месту жительства граждан и без проведения контроль</w:t>
      </w:r>
      <w:r w:rsidRPr="00233B46">
        <w:rPr>
          <w:rFonts w:ascii="Times New Roman" w:eastAsia="Times New Roman" w:hAnsi="Times New Roman" w:cs="Times New Roman"/>
          <w:sz w:val="28"/>
          <w:szCs w:val="28"/>
          <w:lang w:eastAsia="ar-SA"/>
        </w:rPr>
        <w:softHyphen/>
        <w:t>ного отстрела огнестрельного оружия с нарезным стволом, с оформлением новой лицензии или разрешения.</w:t>
      </w:r>
    </w:p>
    <w:p w14:paraId="58E17B6D" w14:textId="77777777" w:rsidR="00233B46" w:rsidRPr="00233B46" w:rsidRDefault="00233B46" w:rsidP="00233B46">
      <w:pPr>
        <w:widowControl w:val="0"/>
        <w:tabs>
          <w:tab w:val="left" w:pos="1080"/>
        </w:tabs>
        <w:autoSpaceDE w:val="0"/>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В порядке, установленном для их выдачи, после проверки условий хранения оружия по месту жительства граждан и проведения контрольного отстрела (один раз в 15 лет) огнестрельного оружия с нарезным стволом, с оформлением новой лицензии или разрешения.</w:t>
      </w:r>
    </w:p>
    <w:p w14:paraId="5D48E82D" w14:textId="2F8408A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50FFEF8C"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b/>
          <w:sz w:val="28"/>
          <w:szCs w:val="28"/>
          <w:lang w:eastAsia="ar-SA"/>
        </w:rPr>
      </w:pPr>
    </w:p>
    <w:p w14:paraId="0595A89A"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48. Имеют ли право на необходимую оборону лица, имеющие возможность избежать общественно опасного посягательства или обратиться за помощью к другим лицам или органам власти?</w:t>
      </w:r>
    </w:p>
    <w:p w14:paraId="5971CE25"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Да, имеют.</w:t>
      </w:r>
    </w:p>
    <w:p w14:paraId="7DFE561A"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Нет, не имеют.</w:t>
      </w:r>
    </w:p>
    <w:p w14:paraId="213A1C88"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Имеют, если посягательство сопряжено с насилием, опасным для жизни обороняющегося.</w:t>
      </w:r>
    </w:p>
    <w:p w14:paraId="4D655543" w14:textId="774CABA8"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i/>
          <w:sz w:val="28"/>
          <w:szCs w:val="28"/>
          <w:lang w:eastAsia="ar-SA"/>
        </w:rPr>
      </w:pPr>
    </w:p>
    <w:p w14:paraId="4384CC99"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120" w:lineRule="auto"/>
        <w:ind w:firstLine="397"/>
        <w:jc w:val="both"/>
        <w:rPr>
          <w:rFonts w:ascii="Times New Roman" w:eastAsia="Times New Roman" w:hAnsi="Times New Roman" w:cs="Times New Roman"/>
          <w:b/>
          <w:sz w:val="28"/>
          <w:szCs w:val="28"/>
          <w:lang w:eastAsia="ar-SA"/>
        </w:rPr>
      </w:pPr>
    </w:p>
    <w:p w14:paraId="58A9DA94"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pacing w:val="-4"/>
          <w:sz w:val="28"/>
          <w:szCs w:val="28"/>
          <w:lang w:eastAsia="ar-SA"/>
        </w:rPr>
      </w:pPr>
      <w:r w:rsidRPr="00233B46">
        <w:rPr>
          <w:rFonts w:ascii="Times New Roman" w:eastAsia="Times New Roman" w:hAnsi="Times New Roman" w:cs="Times New Roman"/>
          <w:b/>
          <w:spacing w:val="-4"/>
          <w:sz w:val="28"/>
          <w:szCs w:val="28"/>
          <w:lang w:eastAsia="ar-SA"/>
        </w:rPr>
        <w:t>49. Правилами оборота гражданского и служебного оружия и патронов к нему на территории Российской Федерации установлен следующий порядок ношения огнестрельного короткоствольного оружия:</w:t>
      </w:r>
    </w:p>
    <w:p w14:paraId="0733472C"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В кобуре, со снаряженным магазином или барабаном, поставленным на предохранитель (при наличии).</w:t>
      </w:r>
    </w:p>
    <w:p w14:paraId="553E0992"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В кобуре, с патроном в патроннике, со взведенным курком</w:t>
      </w:r>
    </w:p>
    <w:p w14:paraId="480214C8"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В кобуре, с патроном в патроннике, поставленным на предохранитель (при наличии).</w:t>
      </w:r>
    </w:p>
    <w:p w14:paraId="12E42855" w14:textId="536246B0"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Cs/>
          <w:i/>
          <w:sz w:val="28"/>
          <w:szCs w:val="28"/>
          <w:lang w:eastAsia="ar-SA"/>
        </w:rPr>
      </w:pPr>
    </w:p>
    <w:p w14:paraId="55EBF907"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120" w:lineRule="auto"/>
        <w:ind w:firstLine="397"/>
        <w:jc w:val="both"/>
        <w:rPr>
          <w:rFonts w:ascii="Times New Roman" w:eastAsia="Times New Roman" w:hAnsi="Times New Roman" w:cs="Times New Roman"/>
          <w:b/>
          <w:sz w:val="28"/>
          <w:szCs w:val="28"/>
          <w:lang w:eastAsia="ar-SA"/>
        </w:rPr>
      </w:pPr>
    </w:p>
    <w:p w14:paraId="58BD6B91"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pacing w:val="-4"/>
          <w:sz w:val="28"/>
          <w:szCs w:val="28"/>
          <w:lang w:eastAsia="ar-SA"/>
        </w:rPr>
      </w:pPr>
      <w:r w:rsidRPr="00233B46">
        <w:rPr>
          <w:rFonts w:ascii="Times New Roman" w:eastAsia="Times New Roman" w:hAnsi="Times New Roman" w:cs="Times New Roman"/>
          <w:b/>
          <w:spacing w:val="-4"/>
          <w:sz w:val="28"/>
          <w:szCs w:val="28"/>
          <w:lang w:eastAsia="ar-SA"/>
        </w:rPr>
        <w:t>50. В соответствии с Федеральным законом «Об оружии» на терри</w:t>
      </w:r>
      <w:r w:rsidRPr="00233B46">
        <w:rPr>
          <w:rFonts w:ascii="Times New Roman" w:eastAsia="Times New Roman" w:hAnsi="Times New Roman" w:cs="Times New Roman"/>
          <w:b/>
          <w:spacing w:val="-4"/>
          <w:sz w:val="28"/>
          <w:szCs w:val="28"/>
          <w:lang w:eastAsia="ar-SA"/>
        </w:rPr>
        <w:softHyphen/>
        <w:t>то</w:t>
      </w:r>
      <w:r w:rsidRPr="00233B46">
        <w:rPr>
          <w:rFonts w:ascii="Times New Roman" w:eastAsia="Times New Roman" w:hAnsi="Times New Roman" w:cs="Times New Roman"/>
          <w:b/>
          <w:spacing w:val="-4"/>
          <w:sz w:val="28"/>
          <w:szCs w:val="28"/>
          <w:lang w:eastAsia="ar-SA"/>
        </w:rPr>
        <w:softHyphen/>
        <w:t>рии Российской Федерации</w:t>
      </w:r>
      <w:r w:rsidRPr="00233B46">
        <w:rPr>
          <w:rFonts w:ascii="Times New Roman" w:eastAsia="Times New Roman" w:hAnsi="Times New Roman" w:cs="Times New Roman"/>
          <w:spacing w:val="-4"/>
          <w:sz w:val="28"/>
          <w:szCs w:val="28"/>
          <w:lang w:eastAsia="ar-SA"/>
        </w:rPr>
        <w:t xml:space="preserve"> </w:t>
      </w:r>
      <w:r w:rsidRPr="00233B46">
        <w:rPr>
          <w:rFonts w:ascii="Times New Roman" w:eastAsia="Times New Roman" w:hAnsi="Times New Roman" w:cs="Times New Roman"/>
          <w:b/>
          <w:spacing w:val="-4"/>
          <w:sz w:val="28"/>
          <w:szCs w:val="28"/>
          <w:lang w:eastAsia="ar-SA"/>
        </w:rPr>
        <w:t>ношение гражданами в целях самообороны огнестрельного длинноствольного оружия и холодного оружия:</w:t>
      </w:r>
    </w:p>
    <w:p w14:paraId="75D47456"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Разрешается на территории того субъекта Российской Федерации, в котором проживает владелец указанного оружия </w:t>
      </w:r>
    </w:p>
    <w:p w14:paraId="727FFF33"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sz w:val="28"/>
          <w:szCs w:val="28"/>
          <w:lang w:eastAsia="ar-SA"/>
        </w:rPr>
        <w:t>2. Разрешается на всей территории Российской Федерации</w:t>
      </w:r>
    </w:p>
    <w:p w14:paraId="336E4063"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Запрещается, за исключением случаев перевозки или транспорти</w:t>
      </w:r>
      <w:r w:rsidRPr="00233B46">
        <w:rPr>
          <w:rFonts w:ascii="Times New Roman" w:eastAsia="Times New Roman" w:hAnsi="Times New Roman" w:cs="Times New Roman"/>
          <w:sz w:val="28"/>
          <w:szCs w:val="28"/>
          <w:lang w:eastAsia="ar-SA"/>
        </w:rPr>
        <w:softHyphen/>
        <w:t>рования указанного оружия</w:t>
      </w:r>
    </w:p>
    <w:p w14:paraId="27A8EF5B" w14:textId="7C3EB51C"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Cs/>
          <w:i/>
          <w:sz w:val="28"/>
          <w:szCs w:val="28"/>
          <w:lang w:eastAsia="ar-SA"/>
        </w:rPr>
      </w:pPr>
    </w:p>
    <w:p w14:paraId="16F34449"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120" w:lineRule="auto"/>
        <w:ind w:firstLine="397"/>
        <w:jc w:val="both"/>
        <w:rPr>
          <w:rFonts w:ascii="Times New Roman" w:eastAsia="Times New Roman" w:hAnsi="Times New Roman" w:cs="Times New Roman"/>
          <w:bCs/>
          <w:i/>
          <w:sz w:val="28"/>
          <w:szCs w:val="28"/>
          <w:lang w:eastAsia="ar-SA"/>
        </w:rPr>
      </w:pPr>
    </w:p>
    <w:p w14:paraId="0D8F7047"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51. В соответствии с Федеральным законом «Об оружии» гражданское огнестрельное оружие (за исключением спортивного оружия) должно иметь емкость магазина (барабана):</w:t>
      </w:r>
    </w:p>
    <w:p w14:paraId="52D2F968"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Не более 8 патронов </w:t>
      </w:r>
    </w:p>
    <w:p w14:paraId="02B6EBAB"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2. Не более 10 патронов </w:t>
      </w:r>
    </w:p>
    <w:p w14:paraId="3E7BAD47"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3. Не более 12 патронов </w:t>
      </w:r>
    </w:p>
    <w:p w14:paraId="29B35271" w14:textId="0CB6F7F3"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5F6E74C4"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120" w:lineRule="auto"/>
        <w:ind w:firstLine="397"/>
        <w:jc w:val="both"/>
        <w:rPr>
          <w:rFonts w:ascii="Times New Roman" w:eastAsia="Times New Roman" w:hAnsi="Times New Roman" w:cs="Times New Roman"/>
          <w:b/>
          <w:sz w:val="28"/>
          <w:szCs w:val="28"/>
          <w:lang w:eastAsia="ar-SA"/>
        </w:rPr>
      </w:pPr>
    </w:p>
    <w:p w14:paraId="081E1E52" w14:textId="321D6442" w:rsidR="0085202E" w:rsidRPr="0085202E" w:rsidRDefault="00233B46" w:rsidP="0085202E">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 xml:space="preserve">52. </w:t>
      </w:r>
      <w:r w:rsidR="0085202E" w:rsidRPr="0085202E">
        <w:rPr>
          <w:rFonts w:ascii="Times New Roman" w:eastAsia="Times New Roman" w:hAnsi="Times New Roman" w:cs="Times New Roman"/>
          <w:b/>
          <w:sz w:val="28"/>
          <w:szCs w:val="28"/>
          <w:lang w:eastAsia="ar-SA"/>
        </w:rPr>
        <w:t xml:space="preserve">Правилами охоты установлено, что при заряжании или </w:t>
      </w:r>
      <w:proofErr w:type="spellStart"/>
      <w:r w:rsidR="0085202E" w:rsidRPr="0085202E">
        <w:rPr>
          <w:rFonts w:ascii="Times New Roman" w:eastAsia="Times New Roman" w:hAnsi="Times New Roman" w:cs="Times New Roman"/>
          <w:b/>
          <w:sz w:val="28"/>
          <w:szCs w:val="28"/>
          <w:lang w:eastAsia="ar-SA"/>
        </w:rPr>
        <w:t>разряжании</w:t>
      </w:r>
      <w:proofErr w:type="spellEnd"/>
      <w:r w:rsidR="0085202E" w:rsidRPr="0085202E">
        <w:rPr>
          <w:rFonts w:ascii="Times New Roman" w:eastAsia="Times New Roman" w:hAnsi="Times New Roman" w:cs="Times New Roman"/>
          <w:b/>
          <w:sz w:val="28"/>
          <w:szCs w:val="28"/>
          <w:lang w:eastAsia="ar-SA"/>
        </w:rPr>
        <w:t xml:space="preserve"> охотничьего оружия его следует направлять стволами:</w:t>
      </w:r>
    </w:p>
    <w:p w14:paraId="067DE837" w14:textId="77777777" w:rsidR="0085202E" w:rsidRPr="0085202E" w:rsidRDefault="0085202E" w:rsidP="0085202E">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sz w:val="28"/>
          <w:szCs w:val="28"/>
          <w:lang w:eastAsia="ar-SA"/>
        </w:rPr>
      </w:pPr>
      <w:r w:rsidRPr="0085202E">
        <w:rPr>
          <w:rFonts w:ascii="Times New Roman" w:eastAsia="Times New Roman" w:hAnsi="Times New Roman" w:cs="Times New Roman"/>
          <w:sz w:val="28"/>
          <w:szCs w:val="28"/>
          <w:lang w:eastAsia="ar-SA"/>
        </w:rPr>
        <w:t xml:space="preserve">1. Только вверх </w:t>
      </w:r>
    </w:p>
    <w:p w14:paraId="274230D7" w14:textId="77777777" w:rsidR="0085202E" w:rsidRPr="0085202E" w:rsidRDefault="0085202E" w:rsidP="0085202E">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sz w:val="28"/>
          <w:szCs w:val="28"/>
          <w:lang w:eastAsia="ar-SA"/>
        </w:rPr>
      </w:pPr>
      <w:r w:rsidRPr="0085202E">
        <w:rPr>
          <w:rFonts w:ascii="Times New Roman" w:eastAsia="Times New Roman" w:hAnsi="Times New Roman" w:cs="Times New Roman"/>
          <w:sz w:val="28"/>
          <w:szCs w:val="28"/>
          <w:lang w:eastAsia="ar-SA"/>
        </w:rPr>
        <w:t xml:space="preserve">2. Только в землю </w:t>
      </w:r>
    </w:p>
    <w:p w14:paraId="31587E0D" w14:textId="77777777" w:rsidR="0085202E" w:rsidRPr="0085202E" w:rsidRDefault="0085202E" w:rsidP="0085202E">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sz w:val="28"/>
          <w:szCs w:val="28"/>
          <w:lang w:eastAsia="ar-SA"/>
        </w:rPr>
      </w:pPr>
      <w:r w:rsidRPr="0085202E">
        <w:rPr>
          <w:rFonts w:ascii="Times New Roman" w:eastAsia="Times New Roman" w:hAnsi="Times New Roman" w:cs="Times New Roman"/>
          <w:sz w:val="28"/>
          <w:szCs w:val="28"/>
          <w:lang w:eastAsia="ar-SA"/>
        </w:rPr>
        <w:t>3. Только вверх или в землю, отвернувшись в сторону от других физических лиц</w:t>
      </w:r>
    </w:p>
    <w:p w14:paraId="74FC51B1" w14:textId="6252D3A8"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i/>
          <w:sz w:val="28"/>
          <w:szCs w:val="28"/>
          <w:lang w:eastAsia="ar-SA"/>
        </w:rPr>
      </w:pPr>
    </w:p>
    <w:p w14:paraId="0ED6E26C"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sz w:val="28"/>
          <w:szCs w:val="28"/>
          <w:lang w:eastAsia="ar-SA"/>
        </w:rPr>
      </w:pPr>
    </w:p>
    <w:p w14:paraId="64B90B18"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53. Правилами охоты установлено, что в целях обеспечения безопас</w:t>
      </w:r>
      <w:r w:rsidRPr="00233B46">
        <w:rPr>
          <w:rFonts w:ascii="Times New Roman" w:eastAsia="Times New Roman" w:hAnsi="Times New Roman" w:cs="Times New Roman"/>
          <w:b/>
          <w:sz w:val="28"/>
          <w:szCs w:val="28"/>
          <w:lang w:eastAsia="ar-SA"/>
        </w:rPr>
        <w:softHyphen/>
        <w:t>ности при осуществлении охоты запрещается:</w:t>
      </w:r>
    </w:p>
    <w:p w14:paraId="29EB8AF6" w14:textId="77777777"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Стрелять «на шум», «на шорох», по неясно видимой цели </w:t>
      </w:r>
    </w:p>
    <w:p w14:paraId="4C3EC0C7" w14:textId="77777777"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Стрелять, если цель находится на возвышенности</w:t>
      </w:r>
    </w:p>
    <w:p w14:paraId="1E768217" w14:textId="77777777"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Стрелять в болотистой местности</w:t>
      </w:r>
    </w:p>
    <w:p w14:paraId="43696022" w14:textId="1E8EBE95"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i/>
          <w:sz w:val="28"/>
          <w:szCs w:val="28"/>
          <w:lang w:eastAsia="ar-SA"/>
        </w:rPr>
      </w:pPr>
    </w:p>
    <w:p w14:paraId="3C99BF89"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i/>
          <w:sz w:val="28"/>
          <w:szCs w:val="28"/>
          <w:lang w:eastAsia="ar-SA"/>
        </w:rPr>
      </w:pPr>
    </w:p>
    <w:p w14:paraId="7155B3AC"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54. Правилами охоты установлено, что в целях обеспечения безопасности при осуществлении охоты запрещается осуществлять добычу охотничьих животных с применением охотничьего огнестрельного и (или) пневматического оружия ближе:</w:t>
      </w:r>
    </w:p>
    <w:p w14:paraId="7FDAC391" w14:textId="77BB716B"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100 метров </w:t>
      </w:r>
      <w:r w:rsidR="0085202E" w:rsidRPr="0085202E">
        <w:rPr>
          <w:rFonts w:ascii="Times New Roman" w:eastAsia="Times New Roman" w:hAnsi="Times New Roman" w:cs="Times New Roman"/>
          <w:sz w:val="28"/>
          <w:szCs w:val="28"/>
          <w:lang w:eastAsia="ar-SA"/>
        </w:rPr>
        <w:t>от жилого дома, жилого строения</w:t>
      </w:r>
    </w:p>
    <w:p w14:paraId="068D9C12" w14:textId="41EA1E8D"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2. 200 метров </w:t>
      </w:r>
      <w:r w:rsidR="0085202E" w:rsidRPr="0085202E">
        <w:rPr>
          <w:rFonts w:ascii="Times New Roman" w:eastAsia="Times New Roman" w:hAnsi="Times New Roman" w:cs="Times New Roman"/>
          <w:sz w:val="28"/>
          <w:szCs w:val="28"/>
          <w:lang w:eastAsia="ar-SA"/>
        </w:rPr>
        <w:t>от жилого дома, жилого строения</w:t>
      </w:r>
    </w:p>
    <w:p w14:paraId="01A924E7" w14:textId="31F9A6B7"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3. 300 метров </w:t>
      </w:r>
      <w:r w:rsidR="0085202E" w:rsidRPr="0085202E">
        <w:rPr>
          <w:rFonts w:ascii="Times New Roman" w:eastAsia="Times New Roman" w:hAnsi="Times New Roman" w:cs="Times New Roman"/>
          <w:sz w:val="28"/>
          <w:szCs w:val="28"/>
          <w:lang w:eastAsia="ar-SA"/>
        </w:rPr>
        <w:t>от жилого дома, жилого строения</w:t>
      </w:r>
    </w:p>
    <w:p w14:paraId="50F95489" w14:textId="653218D8"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i/>
          <w:sz w:val="28"/>
          <w:szCs w:val="28"/>
          <w:lang w:eastAsia="ar-SA"/>
        </w:rPr>
      </w:pPr>
    </w:p>
    <w:p w14:paraId="082CE277"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i/>
          <w:sz w:val="28"/>
          <w:szCs w:val="28"/>
          <w:lang w:eastAsia="ar-SA"/>
        </w:rPr>
      </w:pPr>
    </w:p>
    <w:p w14:paraId="3CF8B43D"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55. Правилами охоты установлено, что в целях обеспечения безопасности при осуществлении охоты запрещается:</w:t>
      </w:r>
    </w:p>
    <w:p w14:paraId="2C276D2A" w14:textId="77777777"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Стрелять по пернатой дичи, находящейся в стае</w:t>
      </w:r>
    </w:p>
    <w:p w14:paraId="7F93B866" w14:textId="77777777" w:rsidR="00233B46" w:rsidRPr="00233B46" w:rsidRDefault="00233B46" w:rsidP="00233B46">
      <w:pPr>
        <w:tabs>
          <w:tab w:val="left" w:pos="993"/>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2. </w:t>
      </w:r>
      <w:r w:rsidRPr="00233B46">
        <w:rPr>
          <w:rFonts w:ascii="Times New Roman" w:eastAsia="Times New Roman" w:hAnsi="Times New Roman" w:cs="Times New Roman"/>
          <w:bCs/>
          <w:sz w:val="28"/>
          <w:szCs w:val="28"/>
          <w:lang w:eastAsia="ar-SA"/>
        </w:rPr>
        <w:t>Стрелять по пернатой дичи, сидящей на нижних ветках деревьев</w:t>
      </w:r>
    </w:p>
    <w:p w14:paraId="61162095" w14:textId="77777777" w:rsidR="00233B46" w:rsidRPr="00233B46" w:rsidRDefault="00233B46" w:rsidP="00233B46">
      <w:pPr>
        <w:tabs>
          <w:tab w:val="left" w:pos="851"/>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3. </w:t>
      </w:r>
      <w:r w:rsidRPr="00233B46">
        <w:rPr>
          <w:rFonts w:ascii="Times New Roman" w:eastAsia="Times New Roman" w:hAnsi="Times New Roman" w:cs="Times New Roman"/>
          <w:bCs/>
          <w:sz w:val="28"/>
          <w:szCs w:val="28"/>
          <w:lang w:eastAsia="ar-SA"/>
        </w:rPr>
        <w:t>Стрелять по пернатой дичи, сидящей на проводах и опорах (столбах) линий электропередач</w:t>
      </w:r>
    </w:p>
    <w:p w14:paraId="28ECD3F7" w14:textId="4DEFF195"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p>
    <w:p w14:paraId="208C6A6C"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p>
    <w:p w14:paraId="45DB73D8"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b/>
          <w:sz w:val="28"/>
          <w:szCs w:val="28"/>
          <w:lang w:eastAsia="ar-SA"/>
        </w:rPr>
        <w:t>56. Правилами охоты установлено, что в целях обеспечения безопасности при осуществлении охоты запрещается</w:t>
      </w:r>
      <w:r w:rsidRPr="00233B46">
        <w:rPr>
          <w:rFonts w:ascii="Times New Roman" w:eastAsia="Times New Roman" w:hAnsi="Times New Roman" w:cs="Times New Roman"/>
          <w:b/>
          <w:bCs/>
          <w:i/>
          <w:sz w:val="28"/>
          <w:szCs w:val="28"/>
          <w:lang w:eastAsia="ar-SA"/>
        </w:rPr>
        <w:t xml:space="preserve"> </w:t>
      </w:r>
      <w:r w:rsidRPr="00233B46">
        <w:rPr>
          <w:rFonts w:ascii="Times New Roman" w:eastAsia="Times New Roman" w:hAnsi="Times New Roman" w:cs="Times New Roman"/>
          <w:b/>
          <w:bCs/>
          <w:sz w:val="28"/>
          <w:szCs w:val="28"/>
          <w:lang w:eastAsia="ar-SA"/>
        </w:rPr>
        <w:t>стрелять вдоль линии стрелков, когда снаряд может пройти ближе:</w:t>
      </w:r>
    </w:p>
    <w:p w14:paraId="0EF811AB" w14:textId="77777777"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1. 25 </w:t>
      </w:r>
      <w:r w:rsidRPr="00233B46">
        <w:rPr>
          <w:rFonts w:ascii="Times New Roman" w:eastAsia="Times New Roman" w:hAnsi="Times New Roman" w:cs="Times New Roman"/>
          <w:bCs/>
          <w:sz w:val="28"/>
          <w:szCs w:val="28"/>
          <w:lang w:eastAsia="ar-SA"/>
        </w:rPr>
        <w:t>метров от соседнего стрелка</w:t>
      </w:r>
    </w:p>
    <w:p w14:paraId="5DCA8BAF" w14:textId="77777777"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2. 20</w:t>
      </w:r>
      <w:r w:rsidRPr="00233B46">
        <w:rPr>
          <w:rFonts w:ascii="Times New Roman" w:eastAsia="Times New Roman" w:hAnsi="Times New Roman" w:cs="Times New Roman"/>
          <w:bCs/>
          <w:sz w:val="28"/>
          <w:szCs w:val="28"/>
          <w:lang w:eastAsia="ar-SA"/>
        </w:rPr>
        <w:t xml:space="preserve"> метров от соседнего стрелка</w:t>
      </w:r>
    </w:p>
    <w:p w14:paraId="3E5DAC1D" w14:textId="77777777"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lastRenderedPageBreak/>
        <w:t xml:space="preserve">3. </w:t>
      </w:r>
      <w:r w:rsidRPr="00233B46">
        <w:rPr>
          <w:rFonts w:ascii="Times New Roman" w:eastAsia="Times New Roman" w:hAnsi="Times New Roman" w:cs="Times New Roman"/>
          <w:bCs/>
          <w:sz w:val="28"/>
          <w:szCs w:val="28"/>
          <w:lang w:eastAsia="ar-SA"/>
        </w:rPr>
        <w:t>15 метров от соседнего стрелка</w:t>
      </w:r>
      <w:r w:rsidRPr="00233B46">
        <w:rPr>
          <w:rFonts w:ascii="Times New Roman" w:eastAsia="Times New Roman" w:hAnsi="Times New Roman" w:cs="Times New Roman"/>
          <w:sz w:val="28"/>
          <w:szCs w:val="28"/>
          <w:lang w:eastAsia="ar-SA"/>
        </w:rPr>
        <w:t xml:space="preserve"> </w:t>
      </w:r>
    </w:p>
    <w:p w14:paraId="2AA0B1D3" w14:textId="0913B62D"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Cs/>
          <w:i/>
          <w:sz w:val="28"/>
          <w:szCs w:val="28"/>
          <w:lang w:eastAsia="ar-SA"/>
        </w:rPr>
      </w:pPr>
    </w:p>
    <w:p w14:paraId="71D2A498"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p>
    <w:p w14:paraId="39015D38"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57. Правилами охоты установлено, что в целях обеспечения безопасности при осуществлении охоты запрещается</w:t>
      </w:r>
      <w:r w:rsidRPr="00233B46">
        <w:rPr>
          <w:rFonts w:ascii="Times New Roman" w:eastAsia="Times New Roman" w:hAnsi="Times New Roman" w:cs="Times New Roman"/>
          <w:b/>
          <w:bCs/>
          <w:sz w:val="28"/>
          <w:szCs w:val="28"/>
          <w:lang w:eastAsia="ar-SA"/>
        </w:rPr>
        <w:t xml:space="preserve"> организовывать загон охотничьих животных</w:t>
      </w:r>
      <w:r w:rsidRPr="00233B46">
        <w:rPr>
          <w:rFonts w:ascii="Times New Roman" w:eastAsia="Times New Roman" w:hAnsi="Times New Roman" w:cs="Times New Roman"/>
          <w:b/>
          <w:sz w:val="28"/>
          <w:szCs w:val="28"/>
          <w:lang w:eastAsia="ar-SA"/>
        </w:rPr>
        <w:t>:</w:t>
      </w:r>
    </w:p>
    <w:p w14:paraId="04620CE2" w14:textId="77777777"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При котором животных загоняют в направлении к реке или иному водоему</w:t>
      </w:r>
    </w:p>
    <w:p w14:paraId="4094DDEB" w14:textId="77777777" w:rsidR="00233B46" w:rsidRPr="00233B46" w:rsidRDefault="00233B46" w:rsidP="00233B46">
      <w:pPr>
        <w:tabs>
          <w:tab w:val="left" w:pos="993"/>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2. </w:t>
      </w:r>
      <w:r w:rsidRPr="00233B46">
        <w:rPr>
          <w:rFonts w:ascii="Times New Roman" w:eastAsia="Times New Roman" w:hAnsi="Times New Roman" w:cs="Times New Roman"/>
          <w:bCs/>
          <w:sz w:val="28"/>
          <w:szCs w:val="28"/>
          <w:lang w:eastAsia="ar-SA"/>
        </w:rPr>
        <w:t>При котором охотники движутся внутрь загона, окружая оказав</w:t>
      </w:r>
      <w:r w:rsidRPr="00233B46">
        <w:rPr>
          <w:rFonts w:ascii="Times New Roman" w:eastAsia="Times New Roman" w:hAnsi="Times New Roman" w:cs="Times New Roman"/>
          <w:bCs/>
          <w:sz w:val="28"/>
          <w:szCs w:val="28"/>
          <w:lang w:eastAsia="ar-SA"/>
        </w:rPr>
        <w:softHyphen/>
        <w:t>шихся в загоне животных</w:t>
      </w:r>
    </w:p>
    <w:p w14:paraId="2A125378" w14:textId="77777777" w:rsidR="00233B46" w:rsidRPr="00233B46" w:rsidRDefault="00233B46" w:rsidP="00233B46">
      <w:pPr>
        <w:tabs>
          <w:tab w:val="left" w:pos="851"/>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При котором загонщики используют какие-либо дополнительные средства производства шума, помимо собственного голоса</w:t>
      </w:r>
    </w:p>
    <w:p w14:paraId="1C18E6EE" w14:textId="5440960B"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i/>
          <w:sz w:val="28"/>
          <w:szCs w:val="28"/>
          <w:lang w:eastAsia="ar-SA"/>
        </w:rPr>
      </w:pPr>
    </w:p>
    <w:p w14:paraId="0260051E"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Cs/>
          <w:i/>
          <w:sz w:val="28"/>
          <w:szCs w:val="28"/>
          <w:lang w:eastAsia="ar-SA"/>
        </w:rPr>
      </w:pPr>
    </w:p>
    <w:p w14:paraId="38B0FC68"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58. Правилами охоты установлено, что запрещается</w:t>
      </w:r>
      <w:r w:rsidRPr="00233B46">
        <w:rPr>
          <w:rFonts w:ascii="Times New Roman" w:eastAsia="Times New Roman" w:hAnsi="Times New Roman" w:cs="Times New Roman"/>
          <w:bCs/>
          <w:sz w:val="28"/>
          <w:szCs w:val="28"/>
          <w:lang w:eastAsia="ar-SA"/>
        </w:rPr>
        <w:t xml:space="preserve"> </w:t>
      </w:r>
      <w:r w:rsidRPr="00233B46">
        <w:rPr>
          <w:rFonts w:ascii="Times New Roman" w:eastAsia="Times New Roman" w:hAnsi="Times New Roman" w:cs="Times New Roman"/>
          <w:b/>
          <w:sz w:val="28"/>
          <w:szCs w:val="28"/>
          <w:lang w:eastAsia="ar-SA"/>
        </w:rPr>
        <w:t>стрелять по взлетающей и летящей птице при осуществлении охоты в зарослях, кустах и ограниченном обзоре местности:</w:t>
      </w:r>
    </w:p>
    <w:p w14:paraId="78CFF793" w14:textId="77777777"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bCs/>
          <w:sz w:val="28"/>
          <w:szCs w:val="28"/>
          <w:lang w:eastAsia="ar-SA"/>
        </w:rPr>
      </w:pPr>
      <w:r w:rsidRPr="00233B46">
        <w:rPr>
          <w:rFonts w:ascii="Times New Roman" w:eastAsia="Times New Roman" w:hAnsi="Times New Roman" w:cs="Times New Roman"/>
          <w:bCs/>
          <w:sz w:val="28"/>
          <w:szCs w:val="28"/>
          <w:lang w:eastAsia="ar-SA"/>
        </w:rPr>
        <w:t xml:space="preserve">1. </w:t>
      </w:r>
      <w:bookmarkStart w:id="1" w:name="_Hlk82013391"/>
      <w:r w:rsidRPr="00233B46">
        <w:rPr>
          <w:rFonts w:ascii="Times New Roman" w:eastAsia="Times New Roman" w:hAnsi="Times New Roman" w:cs="Times New Roman"/>
          <w:bCs/>
          <w:sz w:val="28"/>
          <w:szCs w:val="28"/>
          <w:lang w:eastAsia="ar-SA"/>
        </w:rPr>
        <w:t xml:space="preserve"> Ниже 2,5 метров </w:t>
      </w:r>
      <w:bookmarkEnd w:id="1"/>
    </w:p>
    <w:p w14:paraId="5D59B26B" w14:textId="77777777" w:rsidR="00233B46" w:rsidRPr="00233B46" w:rsidRDefault="00233B46" w:rsidP="00233B46">
      <w:pPr>
        <w:tabs>
          <w:tab w:val="left" w:pos="993"/>
          <w:tab w:val="left" w:pos="1966"/>
          <w:tab w:val="left" w:pos="2882"/>
          <w:tab w:val="left" w:pos="3798"/>
          <w:tab w:val="left" w:pos="4714"/>
        </w:tabs>
        <w:spacing w:after="0" w:line="240" w:lineRule="auto"/>
        <w:ind w:firstLine="397"/>
        <w:jc w:val="both"/>
        <w:rPr>
          <w:rFonts w:ascii="Times New Roman" w:eastAsia="Times New Roman" w:hAnsi="Times New Roman" w:cs="Times New Roman"/>
          <w:bCs/>
          <w:sz w:val="28"/>
          <w:szCs w:val="28"/>
          <w:lang w:eastAsia="ar-SA"/>
        </w:rPr>
      </w:pPr>
      <w:r w:rsidRPr="00233B46">
        <w:rPr>
          <w:rFonts w:ascii="Times New Roman" w:eastAsia="Times New Roman" w:hAnsi="Times New Roman" w:cs="Times New Roman"/>
          <w:bCs/>
          <w:sz w:val="28"/>
          <w:szCs w:val="28"/>
          <w:lang w:eastAsia="ar-SA"/>
        </w:rPr>
        <w:t>2.  Ниже 5 метров</w:t>
      </w:r>
    </w:p>
    <w:p w14:paraId="551EA1FD" w14:textId="77777777" w:rsidR="00233B46" w:rsidRPr="00233B46" w:rsidRDefault="00233B46" w:rsidP="00233B46">
      <w:pPr>
        <w:tabs>
          <w:tab w:val="left" w:pos="851"/>
          <w:tab w:val="left" w:pos="1966"/>
          <w:tab w:val="left" w:pos="2882"/>
          <w:tab w:val="left" w:pos="3798"/>
          <w:tab w:val="left" w:pos="4714"/>
        </w:tabs>
        <w:spacing w:after="0" w:line="240" w:lineRule="auto"/>
        <w:ind w:firstLine="397"/>
        <w:jc w:val="both"/>
        <w:rPr>
          <w:rFonts w:ascii="Times New Roman" w:eastAsia="Times New Roman" w:hAnsi="Times New Roman" w:cs="Times New Roman"/>
          <w:bCs/>
          <w:sz w:val="28"/>
          <w:szCs w:val="28"/>
          <w:lang w:eastAsia="ar-SA"/>
        </w:rPr>
      </w:pPr>
      <w:r w:rsidRPr="00233B46">
        <w:rPr>
          <w:rFonts w:ascii="Times New Roman" w:eastAsia="Times New Roman" w:hAnsi="Times New Roman" w:cs="Times New Roman"/>
          <w:bCs/>
          <w:sz w:val="28"/>
          <w:szCs w:val="28"/>
          <w:lang w:eastAsia="ar-SA"/>
        </w:rPr>
        <w:t>3.  На любой высоте</w:t>
      </w:r>
    </w:p>
    <w:p w14:paraId="13394F10" w14:textId="4CC8F89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Cs/>
          <w:i/>
          <w:sz w:val="28"/>
          <w:szCs w:val="28"/>
          <w:lang w:eastAsia="ar-SA"/>
        </w:rPr>
      </w:pPr>
    </w:p>
    <w:p w14:paraId="189ADEB9"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p>
    <w:p w14:paraId="085F24BF"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59. Правилами охоты установлено, что при осуществлении охоты запрещается</w:t>
      </w:r>
      <w:r w:rsidRPr="00233B46">
        <w:rPr>
          <w:rFonts w:ascii="Times New Roman" w:eastAsia="Times New Roman" w:hAnsi="Times New Roman" w:cs="Times New Roman"/>
          <w:sz w:val="28"/>
          <w:szCs w:val="28"/>
          <w:lang w:eastAsia="ar-SA"/>
        </w:rPr>
        <w:t xml:space="preserve"> </w:t>
      </w:r>
      <w:r w:rsidRPr="00233B46">
        <w:rPr>
          <w:rFonts w:ascii="Times New Roman" w:eastAsia="Times New Roman" w:hAnsi="Times New Roman" w:cs="Times New Roman"/>
          <w:b/>
          <w:sz w:val="28"/>
          <w:szCs w:val="28"/>
          <w:lang w:eastAsia="ar-SA"/>
        </w:rPr>
        <w:t>применение охотничьего огнестрельного гладкостволь</w:t>
      </w:r>
      <w:r w:rsidRPr="00233B46">
        <w:rPr>
          <w:rFonts w:ascii="Times New Roman" w:eastAsia="Times New Roman" w:hAnsi="Times New Roman" w:cs="Times New Roman"/>
          <w:b/>
          <w:sz w:val="28"/>
          <w:szCs w:val="28"/>
          <w:lang w:eastAsia="ar-SA"/>
        </w:rPr>
        <w:softHyphen/>
        <w:t>ного оружия для охоты на пернатую дичь:</w:t>
      </w:r>
    </w:p>
    <w:p w14:paraId="45115614" w14:textId="77777777"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bCs/>
          <w:sz w:val="28"/>
          <w:szCs w:val="28"/>
          <w:lang w:eastAsia="ar-SA"/>
        </w:rPr>
      </w:pPr>
      <w:r w:rsidRPr="00233B46">
        <w:rPr>
          <w:rFonts w:ascii="Times New Roman" w:eastAsia="Times New Roman" w:hAnsi="Times New Roman" w:cs="Times New Roman"/>
          <w:bCs/>
          <w:sz w:val="28"/>
          <w:szCs w:val="28"/>
          <w:lang w:eastAsia="ar-SA"/>
        </w:rPr>
        <w:t>1. Снаряженного дробью (картечью) крупнее пяти миллиметров и пу</w:t>
      </w:r>
      <w:r w:rsidRPr="00233B46">
        <w:rPr>
          <w:rFonts w:ascii="Times New Roman" w:eastAsia="Times New Roman" w:hAnsi="Times New Roman" w:cs="Times New Roman"/>
          <w:bCs/>
          <w:sz w:val="28"/>
          <w:szCs w:val="28"/>
          <w:lang w:eastAsia="ar-SA"/>
        </w:rPr>
        <w:softHyphen/>
        <w:t>лями</w:t>
      </w:r>
    </w:p>
    <w:p w14:paraId="45201AED" w14:textId="77777777" w:rsidR="00233B46" w:rsidRPr="00233B46" w:rsidRDefault="00233B46" w:rsidP="00233B46">
      <w:pPr>
        <w:tabs>
          <w:tab w:val="left" w:pos="993"/>
          <w:tab w:val="left" w:pos="1966"/>
          <w:tab w:val="left" w:pos="2882"/>
          <w:tab w:val="left" w:pos="3798"/>
          <w:tab w:val="left" w:pos="4714"/>
        </w:tabs>
        <w:spacing w:after="0" w:line="240" w:lineRule="auto"/>
        <w:ind w:firstLine="397"/>
        <w:jc w:val="both"/>
        <w:rPr>
          <w:rFonts w:ascii="Times New Roman" w:eastAsia="Times New Roman" w:hAnsi="Times New Roman" w:cs="Times New Roman"/>
          <w:bCs/>
          <w:sz w:val="28"/>
          <w:szCs w:val="28"/>
          <w:lang w:eastAsia="ar-SA"/>
        </w:rPr>
      </w:pPr>
      <w:r w:rsidRPr="00233B46">
        <w:rPr>
          <w:rFonts w:ascii="Times New Roman" w:eastAsia="Times New Roman" w:hAnsi="Times New Roman" w:cs="Times New Roman"/>
          <w:bCs/>
          <w:sz w:val="28"/>
          <w:szCs w:val="28"/>
          <w:lang w:eastAsia="ar-SA"/>
        </w:rPr>
        <w:t>2. Снаряженного дробью (картечью) крупнее четырех миллиметров и пу</w:t>
      </w:r>
      <w:r w:rsidRPr="00233B46">
        <w:rPr>
          <w:rFonts w:ascii="Times New Roman" w:eastAsia="Times New Roman" w:hAnsi="Times New Roman" w:cs="Times New Roman"/>
          <w:bCs/>
          <w:sz w:val="28"/>
          <w:szCs w:val="28"/>
          <w:lang w:eastAsia="ar-SA"/>
        </w:rPr>
        <w:softHyphen/>
        <w:t>лями</w:t>
      </w:r>
    </w:p>
    <w:p w14:paraId="7BB5D1E2" w14:textId="77777777" w:rsidR="00233B46" w:rsidRPr="00233B46" w:rsidRDefault="00233B46" w:rsidP="00233B46">
      <w:pPr>
        <w:tabs>
          <w:tab w:val="left" w:pos="851"/>
          <w:tab w:val="left" w:pos="1966"/>
          <w:tab w:val="left" w:pos="2882"/>
          <w:tab w:val="left" w:pos="3798"/>
          <w:tab w:val="left" w:pos="4714"/>
        </w:tabs>
        <w:spacing w:after="0" w:line="240" w:lineRule="auto"/>
        <w:ind w:firstLine="397"/>
        <w:jc w:val="both"/>
        <w:rPr>
          <w:rFonts w:ascii="Times New Roman" w:eastAsia="Times New Roman" w:hAnsi="Times New Roman" w:cs="Times New Roman"/>
          <w:bCs/>
          <w:sz w:val="28"/>
          <w:szCs w:val="28"/>
          <w:lang w:eastAsia="ar-SA"/>
        </w:rPr>
      </w:pPr>
      <w:r w:rsidRPr="00233B46">
        <w:rPr>
          <w:rFonts w:ascii="Times New Roman" w:eastAsia="Times New Roman" w:hAnsi="Times New Roman" w:cs="Times New Roman"/>
          <w:bCs/>
          <w:sz w:val="28"/>
          <w:szCs w:val="28"/>
          <w:lang w:eastAsia="ar-SA"/>
        </w:rPr>
        <w:t>3. Снаряженного дробью (картечью) крупнее трех миллиметров и пу</w:t>
      </w:r>
      <w:r w:rsidRPr="00233B46">
        <w:rPr>
          <w:rFonts w:ascii="Times New Roman" w:eastAsia="Times New Roman" w:hAnsi="Times New Roman" w:cs="Times New Roman"/>
          <w:bCs/>
          <w:sz w:val="28"/>
          <w:szCs w:val="28"/>
          <w:lang w:eastAsia="ar-SA"/>
        </w:rPr>
        <w:softHyphen/>
        <w:t>лями</w:t>
      </w:r>
    </w:p>
    <w:p w14:paraId="0941B880" w14:textId="54F595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Cs/>
          <w:i/>
          <w:sz w:val="28"/>
          <w:szCs w:val="28"/>
          <w:lang w:eastAsia="ar-SA"/>
        </w:rPr>
      </w:pPr>
    </w:p>
    <w:p w14:paraId="394FC178"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Cs/>
          <w:i/>
          <w:sz w:val="28"/>
          <w:szCs w:val="28"/>
          <w:lang w:eastAsia="ar-SA"/>
        </w:rPr>
      </w:pPr>
    </w:p>
    <w:p w14:paraId="43BDF08F"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bCs/>
          <w:sz w:val="28"/>
          <w:szCs w:val="28"/>
          <w:lang w:eastAsia="ar-SA"/>
        </w:rPr>
        <w:t xml:space="preserve">60. </w:t>
      </w:r>
      <w:r w:rsidRPr="00233B46">
        <w:rPr>
          <w:rFonts w:ascii="Times New Roman" w:eastAsia="Times New Roman" w:hAnsi="Times New Roman" w:cs="Times New Roman"/>
          <w:b/>
          <w:sz w:val="28"/>
          <w:szCs w:val="28"/>
          <w:lang w:eastAsia="ar-SA"/>
        </w:rPr>
        <w:t>В соответствии с Кодексом РФ об административных право</w:t>
      </w:r>
      <w:r w:rsidRPr="00233B46">
        <w:rPr>
          <w:rFonts w:ascii="Times New Roman" w:eastAsia="Times New Roman" w:hAnsi="Times New Roman" w:cs="Times New Roman"/>
          <w:b/>
          <w:sz w:val="28"/>
          <w:szCs w:val="28"/>
          <w:lang w:eastAsia="ar-SA"/>
        </w:rPr>
        <w:softHyphen/>
        <w:t>нару</w:t>
      </w:r>
      <w:r w:rsidRPr="00233B46">
        <w:rPr>
          <w:rFonts w:ascii="Times New Roman" w:eastAsia="Times New Roman" w:hAnsi="Times New Roman" w:cs="Times New Roman"/>
          <w:b/>
          <w:sz w:val="28"/>
          <w:szCs w:val="28"/>
          <w:lang w:eastAsia="ar-SA"/>
        </w:rPr>
        <w:softHyphen/>
        <w:t>шениях нарушение правил пользования объектами животного мира и правил охоты влечет для граждан:</w:t>
      </w:r>
    </w:p>
    <w:p w14:paraId="68C2813A" w14:textId="77777777"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Наложение административного штрафа с конфискацией орудий охоты или без </w:t>
      </w:r>
      <w:proofErr w:type="gramStart"/>
      <w:r w:rsidRPr="00233B46">
        <w:rPr>
          <w:rFonts w:ascii="Times New Roman" w:eastAsia="Times New Roman" w:hAnsi="Times New Roman" w:cs="Times New Roman"/>
          <w:sz w:val="28"/>
          <w:szCs w:val="28"/>
          <w:lang w:eastAsia="ar-SA"/>
        </w:rPr>
        <w:t>таковой</w:t>
      </w:r>
      <w:proofErr w:type="gramEnd"/>
      <w:r w:rsidRPr="00233B46">
        <w:rPr>
          <w:rFonts w:ascii="Times New Roman" w:eastAsia="Times New Roman" w:hAnsi="Times New Roman" w:cs="Times New Roman"/>
          <w:sz w:val="28"/>
          <w:szCs w:val="28"/>
          <w:lang w:eastAsia="ar-SA"/>
        </w:rPr>
        <w:t xml:space="preserve"> или административный арест до 15 суток</w:t>
      </w:r>
    </w:p>
    <w:p w14:paraId="08E481C3" w14:textId="77777777"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2. Наложение административного штрафа с конфискацией орудий охоты или без </w:t>
      </w:r>
      <w:proofErr w:type="gramStart"/>
      <w:r w:rsidRPr="00233B46">
        <w:rPr>
          <w:rFonts w:ascii="Times New Roman" w:eastAsia="Times New Roman" w:hAnsi="Times New Roman" w:cs="Times New Roman"/>
          <w:sz w:val="28"/>
          <w:szCs w:val="28"/>
          <w:lang w:eastAsia="ar-SA"/>
        </w:rPr>
        <w:t>таковой</w:t>
      </w:r>
      <w:proofErr w:type="gramEnd"/>
      <w:r w:rsidRPr="00233B46">
        <w:rPr>
          <w:rFonts w:ascii="Times New Roman" w:eastAsia="Times New Roman" w:hAnsi="Times New Roman" w:cs="Times New Roman"/>
          <w:sz w:val="28"/>
          <w:szCs w:val="28"/>
          <w:lang w:eastAsia="ar-SA"/>
        </w:rPr>
        <w:t xml:space="preserve"> или лишение права осуществлять охоту на срок до двух лет </w:t>
      </w:r>
    </w:p>
    <w:p w14:paraId="4152DAB3" w14:textId="77777777"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Только аннулирование (изъятие) охотничьего билета</w:t>
      </w:r>
    </w:p>
    <w:p w14:paraId="00FE213A"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b/>
          <w:sz w:val="28"/>
          <w:szCs w:val="28"/>
          <w:lang w:eastAsia="ar-SA"/>
        </w:rPr>
      </w:pPr>
    </w:p>
    <w:p w14:paraId="304D6E6F"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b/>
          <w:sz w:val="28"/>
          <w:szCs w:val="28"/>
          <w:lang w:eastAsia="ar-SA"/>
        </w:rPr>
      </w:pPr>
    </w:p>
    <w:p w14:paraId="2592734A"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61. По достижении какого возраста граждане Российской Феде</w:t>
      </w:r>
      <w:r w:rsidRPr="00233B46">
        <w:rPr>
          <w:rFonts w:ascii="Times New Roman" w:eastAsia="Times New Roman" w:hAnsi="Times New Roman" w:cs="Times New Roman"/>
          <w:b/>
          <w:sz w:val="28"/>
          <w:szCs w:val="28"/>
          <w:lang w:eastAsia="ar-SA"/>
        </w:rPr>
        <w:softHyphen/>
        <w:t>ра</w:t>
      </w:r>
      <w:r w:rsidRPr="00233B46">
        <w:rPr>
          <w:rFonts w:ascii="Times New Roman" w:eastAsia="Times New Roman" w:hAnsi="Times New Roman" w:cs="Times New Roman"/>
          <w:b/>
          <w:sz w:val="28"/>
          <w:szCs w:val="28"/>
          <w:lang w:eastAsia="ar-SA"/>
        </w:rPr>
        <w:softHyphen/>
        <w:t>ции (за исключением граждан, прошедших либо проходящих военную службу, а также граждан, проходящих службу в государственных воени</w:t>
      </w:r>
      <w:r w:rsidRPr="00233B46">
        <w:rPr>
          <w:rFonts w:ascii="Times New Roman" w:eastAsia="Times New Roman" w:hAnsi="Times New Roman" w:cs="Times New Roman"/>
          <w:b/>
          <w:sz w:val="28"/>
          <w:szCs w:val="28"/>
          <w:lang w:eastAsia="ar-SA"/>
        </w:rPr>
        <w:softHyphen/>
        <w:t>зи</w:t>
      </w:r>
      <w:r w:rsidRPr="00233B46">
        <w:rPr>
          <w:rFonts w:ascii="Times New Roman" w:eastAsia="Times New Roman" w:hAnsi="Times New Roman" w:cs="Times New Roman"/>
          <w:b/>
          <w:sz w:val="28"/>
          <w:szCs w:val="28"/>
          <w:lang w:eastAsia="ar-SA"/>
        </w:rPr>
        <w:softHyphen/>
        <w:t>рованных организациях и имеющих воинские звания либо специаль</w:t>
      </w:r>
      <w:r w:rsidRPr="00233B46">
        <w:rPr>
          <w:rFonts w:ascii="Times New Roman" w:eastAsia="Times New Roman" w:hAnsi="Times New Roman" w:cs="Times New Roman"/>
          <w:b/>
          <w:sz w:val="28"/>
          <w:szCs w:val="28"/>
          <w:lang w:eastAsia="ar-SA"/>
        </w:rPr>
        <w:softHyphen/>
        <w:t xml:space="preserve">ные </w:t>
      </w:r>
      <w:r w:rsidRPr="00233B46">
        <w:rPr>
          <w:rFonts w:ascii="Times New Roman" w:eastAsia="Times New Roman" w:hAnsi="Times New Roman" w:cs="Times New Roman"/>
          <w:b/>
          <w:sz w:val="28"/>
          <w:szCs w:val="28"/>
          <w:lang w:eastAsia="ar-SA"/>
        </w:rPr>
        <w:lastRenderedPageBreak/>
        <w:t>звания или классные чины юстиции) имеют право на приобретение гражданского огнестрельного оружия ограниченного поражения?</w:t>
      </w:r>
    </w:p>
    <w:p w14:paraId="7E5DB07D"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18 лет.</w:t>
      </w:r>
    </w:p>
    <w:p w14:paraId="6B48A25B"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21 год.</w:t>
      </w:r>
    </w:p>
    <w:p w14:paraId="5C8977B7"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25 лет.</w:t>
      </w:r>
    </w:p>
    <w:p w14:paraId="20C28EA9" w14:textId="34ED7296"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i/>
          <w:sz w:val="28"/>
          <w:szCs w:val="28"/>
          <w:lang w:eastAsia="ar-SA"/>
        </w:rPr>
      </w:pPr>
    </w:p>
    <w:p w14:paraId="62E7A170"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i/>
          <w:sz w:val="28"/>
          <w:szCs w:val="28"/>
          <w:lang w:eastAsia="ar-SA"/>
        </w:rPr>
      </w:pPr>
    </w:p>
    <w:p w14:paraId="6B2940CB"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b/>
          <w:spacing w:val="-4"/>
          <w:sz w:val="28"/>
          <w:szCs w:val="28"/>
          <w:lang w:eastAsia="ar-SA"/>
        </w:rPr>
      </w:pPr>
      <w:r w:rsidRPr="00233B46">
        <w:rPr>
          <w:rFonts w:ascii="Times New Roman" w:eastAsia="Times New Roman" w:hAnsi="Times New Roman" w:cs="Times New Roman"/>
          <w:b/>
          <w:spacing w:val="-4"/>
          <w:sz w:val="28"/>
          <w:szCs w:val="28"/>
          <w:lang w:eastAsia="ar-SA"/>
        </w:rPr>
        <w:t>62. Согласно Правил оборота гражданского и служебного оружия и патронов к нему на территории Российской Федерации, граждане Российской Федерации осуществляют ношение и использование оружия (с учетом ограничений, установленных Федеральным законом «Об оружии»):</w:t>
      </w:r>
    </w:p>
    <w:p w14:paraId="28A7964C"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Во время охоты, проведения спортивных мероприятий, трениро</w:t>
      </w:r>
      <w:r w:rsidRPr="00233B46">
        <w:rPr>
          <w:rFonts w:ascii="Times New Roman" w:eastAsia="Times New Roman" w:hAnsi="Times New Roman" w:cs="Times New Roman"/>
          <w:sz w:val="28"/>
          <w:szCs w:val="28"/>
          <w:lang w:eastAsia="ar-SA"/>
        </w:rPr>
        <w:softHyphen/>
        <w:t>вочных и учебных стрельб, а также в целях самообороны.</w:t>
      </w:r>
    </w:p>
    <w:p w14:paraId="403DA079"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Во время охоты, проведения спортивных мероприятий, трениро</w:t>
      </w:r>
      <w:r w:rsidRPr="00233B46">
        <w:rPr>
          <w:rFonts w:ascii="Times New Roman" w:eastAsia="Times New Roman" w:hAnsi="Times New Roman" w:cs="Times New Roman"/>
          <w:sz w:val="28"/>
          <w:szCs w:val="28"/>
          <w:lang w:eastAsia="ar-SA"/>
        </w:rPr>
        <w:softHyphen/>
        <w:t>вочных и учебных стрельб.</w:t>
      </w:r>
    </w:p>
    <w:p w14:paraId="17422B02"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Только во время охоты и в целях самообороны.</w:t>
      </w:r>
    </w:p>
    <w:p w14:paraId="6078B887" w14:textId="1451C0BB"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i/>
          <w:sz w:val="28"/>
          <w:szCs w:val="28"/>
          <w:lang w:eastAsia="ar-SA"/>
        </w:rPr>
      </w:pPr>
    </w:p>
    <w:p w14:paraId="124BF3DA" w14:textId="77777777" w:rsidR="00233B46" w:rsidRPr="00233B46" w:rsidRDefault="00233B46" w:rsidP="00233B46">
      <w:pPr>
        <w:autoSpaceDE w:val="0"/>
        <w:spacing w:after="0" w:line="120" w:lineRule="auto"/>
        <w:ind w:firstLine="397"/>
        <w:jc w:val="center"/>
        <w:rPr>
          <w:rFonts w:ascii="Times New Roman" w:eastAsia="Times New Roman" w:hAnsi="Times New Roman" w:cs="Times New Roman"/>
          <w:b/>
          <w:bCs/>
          <w:sz w:val="28"/>
          <w:szCs w:val="28"/>
          <w:lang w:eastAsia="ar-SA"/>
        </w:rPr>
      </w:pPr>
    </w:p>
    <w:p w14:paraId="06D6BFC0"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63. В соответствии с Федеральным законом «Об оружии» осмотр врачом-психиатром и врачом-психиатром-наркологом при проведении медицинского освидетельствования на наличие медицинских проти</w:t>
      </w:r>
      <w:r w:rsidRPr="00233B46">
        <w:rPr>
          <w:rFonts w:ascii="Times New Roman" w:eastAsia="Times New Roman" w:hAnsi="Times New Roman" w:cs="Times New Roman"/>
          <w:b/>
          <w:sz w:val="28"/>
          <w:szCs w:val="28"/>
          <w:lang w:eastAsia="ar-SA"/>
        </w:rPr>
        <w:softHyphen/>
        <w:t>вопоказаний к владению оружием и химико-токсикологические иссле</w:t>
      </w:r>
      <w:r w:rsidRPr="00233B46">
        <w:rPr>
          <w:rFonts w:ascii="Times New Roman" w:eastAsia="Times New Roman" w:hAnsi="Times New Roman" w:cs="Times New Roman"/>
          <w:b/>
          <w:sz w:val="28"/>
          <w:szCs w:val="28"/>
          <w:lang w:eastAsia="ar-SA"/>
        </w:rPr>
        <w:softHyphen/>
        <w:t>до</w:t>
      </w:r>
      <w:r w:rsidRPr="00233B46">
        <w:rPr>
          <w:rFonts w:ascii="Times New Roman" w:eastAsia="Times New Roman" w:hAnsi="Times New Roman" w:cs="Times New Roman"/>
          <w:b/>
          <w:sz w:val="28"/>
          <w:szCs w:val="28"/>
          <w:lang w:eastAsia="ar-SA"/>
        </w:rPr>
        <w:softHyphen/>
        <w:t>вания наличия в организме человека наркотических средств, психо</w:t>
      </w:r>
      <w:r w:rsidRPr="00233B46">
        <w:rPr>
          <w:rFonts w:ascii="Times New Roman" w:eastAsia="Times New Roman" w:hAnsi="Times New Roman" w:cs="Times New Roman"/>
          <w:b/>
          <w:sz w:val="28"/>
          <w:szCs w:val="28"/>
          <w:lang w:eastAsia="ar-SA"/>
        </w:rPr>
        <w:softHyphen/>
        <w:t>тропных веществ и их метаболитов осуществляется:</w:t>
      </w:r>
    </w:p>
    <w:p w14:paraId="7786DC26"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В любых медицинских организациях.</w:t>
      </w:r>
    </w:p>
    <w:p w14:paraId="0BB88EE0"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В медицинских организациях государственной или муниципальной системы здравоохранения только по месту жительства гражданина Российской Федерации.</w:t>
      </w:r>
    </w:p>
    <w:p w14:paraId="424DDE99"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В медицинских организациях государственной или муниципальной системы здравоохранения по месту жительства (пребывания) гражданина Российской Федерации.</w:t>
      </w:r>
    </w:p>
    <w:p w14:paraId="40616867" w14:textId="1F5B906A"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i/>
          <w:sz w:val="28"/>
          <w:szCs w:val="28"/>
          <w:lang w:eastAsia="ar-SA"/>
        </w:rPr>
      </w:pPr>
    </w:p>
    <w:p w14:paraId="73EF0291" w14:textId="77777777" w:rsidR="00233B46" w:rsidRPr="00233B46" w:rsidRDefault="00233B46" w:rsidP="00233B46">
      <w:pPr>
        <w:tabs>
          <w:tab w:val="left" w:pos="1080"/>
        </w:tabs>
        <w:spacing w:after="0" w:line="120" w:lineRule="auto"/>
        <w:ind w:firstLine="397"/>
        <w:jc w:val="both"/>
        <w:rPr>
          <w:rFonts w:ascii="Times New Roman" w:eastAsia="Times New Roman" w:hAnsi="Times New Roman" w:cs="Times New Roman"/>
          <w:b/>
          <w:sz w:val="28"/>
          <w:szCs w:val="28"/>
          <w:lang w:eastAsia="ar-SA"/>
        </w:rPr>
      </w:pPr>
    </w:p>
    <w:p w14:paraId="33427BFF"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64. В соответствии с Федеральным законом «Об оружии»</w:t>
      </w:r>
      <w:r w:rsidRPr="00233B46">
        <w:rPr>
          <w:rFonts w:ascii="Times New Roman" w:eastAsia="Times New Roman" w:hAnsi="Times New Roman" w:cs="Times New Roman"/>
          <w:sz w:val="28"/>
          <w:szCs w:val="28"/>
          <w:lang w:eastAsia="ar-SA"/>
        </w:rPr>
        <w:t xml:space="preserve"> </w:t>
      </w:r>
      <w:r w:rsidRPr="00233B46">
        <w:rPr>
          <w:rFonts w:ascii="Times New Roman" w:eastAsia="Times New Roman" w:hAnsi="Times New Roman" w:cs="Times New Roman"/>
          <w:b/>
          <w:sz w:val="28"/>
          <w:szCs w:val="28"/>
          <w:lang w:eastAsia="ar-SA"/>
        </w:rPr>
        <w:t>запреща</w:t>
      </w:r>
      <w:r w:rsidRPr="00233B46">
        <w:rPr>
          <w:rFonts w:ascii="Times New Roman" w:eastAsia="Times New Roman" w:hAnsi="Times New Roman" w:cs="Times New Roman"/>
          <w:b/>
          <w:sz w:val="28"/>
          <w:szCs w:val="28"/>
          <w:lang w:eastAsia="ar-SA"/>
        </w:rPr>
        <w:softHyphen/>
        <w:t>ется ношение огнестрельного оружия:</w:t>
      </w:r>
    </w:p>
    <w:p w14:paraId="189BC147"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На стрелковых объектах. </w:t>
      </w:r>
    </w:p>
    <w:p w14:paraId="2A5279E4"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2.  В состоянии опьянения. </w:t>
      </w:r>
    </w:p>
    <w:p w14:paraId="391AE30A"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3. За пределами субъекта Российской Федерации, где зарегистрировано огнестрельное оружие. </w:t>
      </w:r>
    </w:p>
    <w:p w14:paraId="5784CDD9" w14:textId="16BFFB1E"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i/>
          <w:sz w:val="28"/>
          <w:szCs w:val="28"/>
          <w:lang w:eastAsia="ar-SA"/>
        </w:rPr>
      </w:pPr>
    </w:p>
    <w:p w14:paraId="1CD9E828"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b/>
          <w:sz w:val="28"/>
          <w:szCs w:val="28"/>
          <w:lang w:eastAsia="ar-SA"/>
        </w:rPr>
      </w:pPr>
    </w:p>
    <w:p w14:paraId="6EAC16B4"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65. В соответствии с Федеральным законом «Об оружии»</w:t>
      </w:r>
      <w:r w:rsidRPr="00233B46">
        <w:rPr>
          <w:rFonts w:ascii="Times New Roman" w:eastAsia="Times New Roman" w:hAnsi="Times New Roman" w:cs="Times New Roman"/>
          <w:sz w:val="28"/>
          <w:szCs w:val="28"/>
          <w:lang w:eastAsia="ar-SA"/>
        </w:rPr>
        <w:t xml:space="preserve"> </w:t>
      </w:r>
      <w:r w:rsidRPr="00233B46">
        <w:rPr>
          <w:rFonts w:ascii="Times New Roman" w:eastAsia="Times New Roman" w:hAnsi="Times New Roman" w:cs="Times New Roman"/>
          <w:b/>
          <w:sz w:val="28"/>
          <w:szCs w:val="28"/>
          <w:lang w:eastAsia="ar-SA"/>
        </w:rPr>
        <w:t>запреща</w:t>
      </w:r>
      <w:r w:rsidRPr="00233B46">
        <w:rPr>
          <w:rFonts w:ascii="Times New Roman" w:eastAsia="Times New Roman" w:hAnsi="Times New Roman" w:cs="Times New Roman"/>
          <w:b/>
          <w:sz w:val="28"/>
          <w:szCs w:val="28"/>
          <w:lang w:eastAsia="ar-SA"/>
        </w:rPr>
        <w:softHyphen/>
        <w:t>ется ношение гражданами огнестрельного оружия ограниченного поражения:</w:t>
      </w:r>
    </w:p>
    <w:p w14:paraId="5AEFDEDE"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На стрелковых объектах.</w:t>
      </w:r>
    </w:p>
    <w:p w14:paraId="3F45BEA5"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2. Во время нахождения в организациях, предназначенных для развлечения и досуга (независимо от времени их работы и факта реализации в них </w:t>
      </w:r>
      <w:r w:rsidRPr="00233B46">
        <w:rPr>
          <w:rFonts w:ascii="Times New Roman" w:eastAsia="Times New Roman" w:hAnsi="Times New Roman" w:cs="Times New Roman"/>
          <w:sz w:val="28"/>
          <w:szCs w:val="28"/>
          <w:lang w:eastAsia="ar-SA"/>
        </w:rPr>
        <w:lastRenderedPageBreak/>
        <w:t>алкогольной продукции), за исключением случаев ношения такого оружия лицами, осуществляющими в соответствии с законодательством Российской Федерации охрану указанных организаций.</w:t>
      </w:r>
    </w:p>
    <w:p w14:paraId="71AF8B2B"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Во время нахождения в организациях, предназначенных для развлечения и досуга, осуществляющих работу в ночное время и реализующих алкогольную продукцию, за исключением случаев ношения такого оружия лицами, осуществляющими в соответствии с законодатель</w:t>
      </w:r>
      <w:r w:rsidRPr="00233B46">
        <w:rPr>
          <w:rFonts w:ascii="Times New Roman" w:eastAsia="Times New Roman" w:hAnsi="Times New Roman" w:cs="Times New Roman"/>
          <w:sz w:val="28"/>
          <w:szCs w:val="28"/>
          <w:lang w:eastAsia="ar-SA"/>
        </w:rPr>
        <w:softHyphen/>
        <w:t>ством Российской Федерации охрану указанных организаций.</w:t>
      </w:r>
    </w:p>
    <w:p w14:paraId="767AD88B" w14:textId="5E1161BF"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i/>
          <w:sz w:val="28"/>
          <w:szCs w:val="28"/>
          <w:lang w:eastAsia="ar-SA"/>
        </w:rPr>
      </w:pPr>
    </w:p>
    <w:p w14:paraId="61D24A4D"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b/>
          <w:sz w:val="28"/>
          <w:szCs w:val="28"/>
          <w:lang w:eastAsia="ar-SA"/>
        </w:rPr>
      </w:pPr>
    </w:p>
    <w:p w14:paraId="5B7944E9"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66. Продажа инициирующих и воспламеняющих веществ и материалов (порох, капсюли) для самостоятельного снаряжения патронов к гражданскому огнестрельному длинноствольному оружию либо для заряжания оружия, имеющего культурную ценность, копий старинного (антикварного) огнестрельного оружия и реплик старинного (антикварного) огнестрельного оружия разрешается:</w:t>
      </w:r>
    </w:p>
    <w:p w14:paraId="56558FC9"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Любым гражданам, достигшим возраста 18 лет.</w:t>
      </w:r>
    </w:p>
    <w:p w14:paraId="2B79F680"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Гражданам, проходящим службу в государственных военизированных организациях и имеющим воинские звания либо специальные звания или классные чины юстиции, а также гражданам, представившим разрешение на хранение и ношение гражданского огнестрельного длинноствольного оружия.</w:t>
      </w:r>
    </w:p>
    <w:p w14:paraId="00F2563C"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Гражданам, представившим разрешение на хранение и ношение гражданского огнестрельного длинноствольного оружия.</w:t>
      </w:r>
    </w:p>
    <w:p w14:paraId="6BE2E514" w14:textId="5BDFD0E6"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i/>
          <w:sz w:val="28"/>
          <w:szCs w:val="28"/>
          <w:lang w:eastAsia="ar-SA"/>
        </w:rPr>
      </w:pPr>
    </w:p>
    <w:p w14:paraId="7A7B33B0" w14:textId="77777777" w:rsidR="00233B46" w:rsidRPr="00233B46" w:rsidRDefault="00233B46" w:rsidP="00233B46">
      <w:pPr>
        <w:tabs>
          <w:tab w:val="left" w:pos="900"/>
        </w:tabs>
        <w:spacing w:after="0" w:line="240" w:lineRule="auto"/>
        <w:ind w:right="-57"/>
        <w:jc w:val="both"/>
        <w:rPr>
          <w:rFonts w:ascii="Times New Roman" w:eastAsia="Times New Roman" w:hAnsi="Times New Roman" w:cs="Times New Roman"/>
          <w:i/>
          <w:sz w:val="28"/>
          <w:szCs w:val="28"/>
          <w:lang w:eastAsia="ar-SA"/>
        </w:rPr>
      </w:pPr>
    </w:p>
    <w:p w14:paraId="637AE33E" w14:textId="77777777" w:rsidR="00233B46" w:rsidRPr="00233B46" w:rsidRDefault="00233B46" w:rsidP="00233B46">
      <w:pPr>
        <w:tabs>
          <w:tab w:val="left" w:pos="1080"/>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67. Не подлежат продаже вещества и материалы для самостоятельного снаряжения патронов к гражданскому огнестрельному длинноствольному оружию:</w:t>
      </w:r>
    </w:p>
    <w:p w14:paraId="7C6CA88C"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Произведенные за пределами Российской Федерации.</w:t>
      </w:r>
    </w:p>
    <w:p w14:paraId="6F8AF9B1"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Упаковка которых не содержит сведений о правилах их безопасного использования для самостоятельного снаряжения патронов к гражданскому огнестрельному длинноствольному оружию.</w:t>
      </w:r>
    </w:p>
    <w:p w14:paraId="4199FECD" w14:textId="77777777"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Вес упаковки которых превышает 100 гр.</w:t>
      </w:r>
    </w:p>
    <w:p w14:paraId="4BD0CFEB" w14:textId="345DF2B4" w:rsidR="00233B46" w:rsidRPr="00233B46" w:rsidRDefault="00233B46" w:rsidP="00233B46">
      <w:pPr>
        <w:tabs>
          <w:tab w:val="left" w:pos="900"/>
        </w:tabs>
        <w:spacing w:after="0" w:line="240" w:lineRule="auto"/>
        <w:ind w:firstLine="397"/>
        <w:jc w:val="both"/>
        <w:rPr>
          <w:rFonts w:ascii="Times New Roman" w:eastAsia="Times New Roman" w:hAnsi="Times New Roman" w:cs="Times New Roman"/>
          <w:i/>
          <w:sz w:val="28"/>
          <w:szCs w:val="28"/>
          <w:lang w:eastAsia="ar-SA"/>
        </w:rPr>
      </w:pPr>
    </w:p>
    <w:p w14:paraId="24C55539" w14:textId="77777777" w:rsidR="00233B46" w:rsidRPr="00233B46" w:rsidRDefault="00233B46" w:rsidP="00233B46">
      <w:pPr>
        <w:tabs>
          <w:tab w:val="left" w:pos="900"/>
        </w:tabs>
        <w:spacing w:after="0" w:line="240" w:lineRule="auto"/>
        <w:ind w:right="-57"/>
        <w:jc w:val="both"/>
        <w:rPr>
          <w:rFonts w:ascii="Times New Roman" w:eastAsia="Times New Roman" w:hAnsi="Times New Roman" w:cs="Times New Roman"/>
          <w:i/>
          <w:sz w:val="28"/>
          <w:szCs w:val="28"/>
          <w:lang w:eastAsia="ar-SA"/>
        </w:rPr>
      </w:pPr>
    </w:p>
    <w:p w14:paraId="41631FEF" w14:textId="77777777" w:rsidR="00233B46" w:rsidRPr="00233B46" w:rsidRDefault="00233B46" w:rsidP="00233B46">
      <w:pPr>
        <w:autoSpaceDE w:val="0"/>
        <w:spacing w:after="0" w:line="240" w:lineRule="auto"/>
        <w:jc w:val="center"/>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b/>
          <w:bCs/>
          <w:sz w:val="28"/>
          <w:szCs w:val="28"/>
          <w:lang w:eastAsia="ar-SA"/>
        </w:rPr>
        <w:t xml:space="preserve">Огневая подготовка </w:t>
      </w:r>
    </w:p>
    <w:p w14:paraId="12CCDE75"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right="-57" w:firstLine="709"/>
        <w:jc w:val="both"/>
        <w:rPr>
          <w:rFonts w:ascii="Times New Roman" w:eastAsia="Times New Roman" w:hAnsi="Times New Roman" w:cs="Times New Roman"/>
          <w:b/>
          <w:sz w:val="28"/>
          <w:szCs w:val="28"/>
          <w:lang w:eastAsia="ar-SA"/>
        </w:rPr>
      </w:pPr>
    </w:p>
    <w:p w14:paraId="587EDEAE"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68. Линией прицеливания называется:</w:t>
      </w:r>
    </w:p>
    <w:p w14:paraId="1631B18C" w14:textId="77777777"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Линия, проходящая от центра ствола в точку прицеливания </w:t>
      </w:r>
    </w:p>
    <w:p w14:paraId="0B7516C3" w14:textId="77777777" w:rsidR="00233B46" w:rsidRPr="00233B46" w:rsidRDefault="00233B46" w:rsidP="00233B46">
      <w:pPr>
        <w:tabs>
          <w:tab w:val="left" w:pos="993"/>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2. Прямая линия, проходящая от глаза стрелка через середину прорези прицела (на уровне с ее краями) и вершину мушки в точку прицеливания </w:t>
      </w:r>
    </w:p>
    <w:p w14:paraId="25F6F495" w14:textId="77777777"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Линия, описываемая центром тяжести пули в полете</w:t>
      </w:r>
    </w:p>
    <w:p w14:paraId="0E11C562" w14:textId="1334B37E"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5ACDFE7E" w14:textId="77777777" w:rsidR="00233B46" w:rsidRPr="00233B46" w:rsidRDefault="00233B46" w:rsidP="00233B46">
      <w:pPr>
        <w:spacing w:after="0" w:line="240" w:lineRule="auto"/>
        <w:ind w:firstLine="397"/>
        <w:jc w:val="both"/>
        <w:rPr>
          <w:rFonts w:ascii="Times New Roman" w:eastAsia="Times New Roman" w:hAnsi="Times New Roman" w:cs="Times New Roman"/>
          <w:sz w:val="28"/>
          <w:szCs w:val="28"/>
          <w:lang w:eastAsia="ar-SA"/>
        </w:rPr>
      </w:pPr>
    </w:p>
    <w:p w14:paraId="2BA902F6"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69. Траекторией полета пули называется:</w:t>
      </w:r>
    </w:p>
    <w:p w14:paraId="0DE37362" w14:textId="77777777"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lastRenderedPageBreak/>
        <w:t xml:space="preserve">1. Кривая линия, описываемая центром тяжести пули в полете </w:t>
      </w:r>
    </w:p>
    <w:p w14:paraId="69CE2C2C" w14:textId="77777777" w:rsidR="00233B46" w:rsidRPr="00233B46" w:rsidRDefault="00233B46" w:rsidP="00233B46">
      <w:pPr>
        <w:tabs>
          <w:tab w:val="left" w:pos="993"/>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2. Прямая линия, проходящая от глаза стрелка через середину прорези прицела (на уровне с ее краями) и вершину мушки в точку прицеливания </w:t>
      </w:r>
    </w:p>
    <w:p w14:paraId="25818F51" w14:textId="77777777"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3. Прямая линия от центра ствола до точки попадания </w:t>
      </w:r>
    </w:p>
    <w:p w14:paraId="7663EF83" w14:textId="67D6A2EA"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i/>
          <w:sz w:val="28"/>
          <w:szCs w:val="28"/>
          <w:lang w:eastAsia="ar-SA"/>
        </w:rPr>
      </w:pPr>
    </w:p>
    <w:p w14:paraId="72E873AA"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p>
    <w:p w14:paraId="5AAA435B"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b/>
          <w:bCs/>
          <w:sz w:val="28"/>
          <w:szCs w:val="28"/>
          <w:lang w:eastAsia="ar-SA"/>
        </w:rPr>
        <w:t>70. Прямым выстрелом называется:</w:t>
      </w:r>
    </w:p>
    <w:p w14:paraId="50E6EAFA" w14:textId="77777777" w:rsidR="00233B46" w:rsidRPr="00233B46" w:rsidRDefault="00233B46" w:rsidP="00233B46">
      <w:pPr>
        <w:tabs>
          <w:tab w:val="left" w:pos="851"/>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Выстрел, при котором траектория полета пули поднимается над линией прицеливания выше цели не более, чем на одной трети своего протяжения </w:t>
      </w:r>
    </w:p>
    <w:p w14:paraId="45D14865" w14:textId="77777777" w:rsidR="00233B46" w:rsidRPr="00233B46" w:rsidRDefault="00233B46" w:rsidP="00233B46">
      <w:pPr>
        <w:tabs>
          <w:tab w:val="left" w:pos="851"/>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Выстрел, при котором ствол оружия и линия плеч стрелка составляют прямой угол</w:t>
      </w:r>
    </w:p>
    <w:p w14:paraId="08D320CA" w14:textId="77777777"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Выстрел, при котором траектория полета пули не поднимается над линией прицеливания выше цели на всем своем протяжении</w:t>
      </w:r>
    </w:p>
    <w:p w14:paraId="269D8D8C" w14:textId="3034E96A"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i/>
          <w:sz w:val="28"/>
          <w:szCs w:val="28"/>
          <w:lang w:eastAsia="ar-SA"/>
        </w:rPr>
      </w:pPr>
    </w:p>
    <w:p w14:paraId="054BF520"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bCs/>
          <w:sz w:val="28"/>
          <w:szCs w:val="28"/>
          <w:lang w:eastAsia="ar-SA"/>
        </w:rPr>
      </w:pPr>
    </w:p>
    <w:p w14:paraId="4E07881E"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b/>
          <w:bCs/>
          <w:sz w:val="28"/>
          <w:szCs w:val="28"/>
          <w:lang w:eastAsia="ar-SA"/>
        </w:rPr>
        <w:t>71. Каков порядок действий стрелка при проведении стрельб в тирах и на стрельбищах?</w:t>
      </w:r>
    </w:p>
    <w:p w14:paraId="11FDC948"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Стрелок самостоятельно выходит на линию огня, по команде «Заряжай» заряжает оружие и по команде «Огонь» ведет огонь</w:t>
      </w:r>
    </w:p>
    <w:p w14:paraId="501F9597"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Стрелок по команде «На линию огня» выходит на огневой рубеж, самостоятельно заряжает, стреляет</w:t>
      </w:r>
    </w:p>
    <w:p w14:paraId="66BA91CD"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Стрелок выходит, заряжает, стреляет, производит иные действия только по мере получения отдельных команд</w:t>
      </w:r>
    </w:p>
    <w:p w14:paraId="1E785E69" w14:textId="78EB4B64"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0ACA9C11"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19D1FB50"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b/>
          <w:bCs/>
          <w:sz w:val="28"/>
          <w:szCs w:val="28"/>
          <w:lang w:eastAsia="ar-SA"/>
        </w:rPr>
        <w:t xml:space="preserve">72. Какова предельная дальность полета пуль из огнестрельного гладкоствольного длинноствольного оружия 12 калибра? </w:t>
      </w:r>
    </w:p>
    <w:p w14:paraId="27A2FC50"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1000 - 1500 метров</w:t>
      </w:r>
    </w:p>
    <w:p w14:paraId="32B65125"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300 - 500 метров</w:t>
      </w:r>
    </w:p>
    <w:p w14:paraId="1753C83E"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100 - 300 метров</w:t>
      </w:r>
    </w:p>
    <w:p w14:paraId="0435B729" w14:textId="75B82AE5"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Cs/>
          <w:i/>
          <w:sz w:val="28"/>
          <w:szCs w:val="28"/>
          <w:lang w:eastAsia="ar-SA"/>
        </w:rPr>
      </w:pPr>
    </w:p>
    <w:p w14:paraId="1BC0620F"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120" w:lineRule="auto"/>
        <w:ind w:firstLine="397"/>
        <w:jc w:val="both"/>
        <w:rPr>
          <w:rFonts w:ascii="Times New Roman" w:eastAsia="Times New Roman" w:hAnsi="Times New Roman" w:cs="Times New Roman"/>
          <w:b/>
          <w:bCs/>
          <w:sz w:val="28"/>
          <w:szCs w:val="28"/>
          <w:lang w:eastAsia="ar-SA"/>
        </w:rPr>
      </w:pPr>
    </w:p>
    <w:p w14:paraId="3E7E9BD6"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b/>
          <w:bCs/>
          <w:sz w:val="28"/>
          <w:szCs w:val="28"/>
          <w:lang w:eastAsia="ar-SA"/>
        </w:rPr>
        <w:t>73. В случае задержки при стрельбе из пистолета в тире необходимо:</w:t>
      </w:r>
    </w:p>
    <w:p w14:paraId="1A2D3809"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Осторожно вынуть магазин из основания рукоятки, устранить причину задержки, продолжить выполнение упражнения</w:t>
      </w:r>
    </w:p>
    <w:p w14:paraId="53CB7C32"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Поставить оружие на предохранитель, вынуть магазин из основания рукоятки, сдать оружие руководителю стрельб (инструктору)</w:t>
      </w:r>
    </w:p>
    <w:p w14:paraId="40687C94"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Не производить никаких действий с оружием и удерживая его в направлении мишени, доложить руководителю стрельб (инструктору) о задержке и действовать по его команде</w:t>
      </w:r>
    </w:p>
    <w:p w14:paraId="0380219F" w14:textId="35527EDD"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Cs/>
          <w:i/>
          <w:sz w:val="28"/>
          <w:szCs w:val="28"/>
          <w:lang w:eastAsia="ar-SA"/>
        </w:rPr>
      </w:pPr>
    </w:p>
    <w:p w14:paraId="65967ACB"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120" w:lineRule="auto"/>
        <w:ind w:firstLine="397"/>
        <w:jc w:val="both"/>
        <w:rPr>
          <w:rFonts w:ascii="Times New Roman" w:eastAsia="Times New Roman" w:hAnsi="Times New Roman" w:cs="Times New Roman"/>
          <w:b/>
          <w:bCs/>
          <w:sz w:val="28"/>
          <w:szCs w:val="28"/>
          <w:lang w:eastAsia="ar-SA"/>
        </w:rPr>
      </w:pPr>
    </w:p>
    <w:p w14:paraId="58F1BA20"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bCs/>
          <w:sz w:val="28"/>
          <w:szCs w:val="28"/>
          <w:lang w:eastAsia="ar-SA"/>
        </w:rPr>
        <w:t>74. Как следует производить перезарядку огнестрельного гладко</w:t>
      </w:r>
      <w:r w:rsidRPr="00233B46">
        <w:rPr>
          <w:rFonts w:ascii="Times New Roman" w:eastAsia="Times New Roman" w:hAnsi="Times New Roman" w:cs="Times New Roman"/>
          <w:b/>
          <w:bCs/>
          <w:sz w:val="28"/>
          <w:szCs w:val="28"/>
          <w:lang w:eastAsia="ar-SA"/>
        </w:rPr>
        <w:softHyphen/>
        <w:t>ствольного длинноствольного оружия с помповым механизмом?</w:t>
      </w:r>
    </w:p>
    <w:p w14:paraId="4C7E4B8B"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Быстрым движением цевья назад, и не задерживая в заднем положении, быстрым вперед</w:t>
      </w:r>
    </w:p>
    <w:p w14:paraId="2424FF3F"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lastRenderedPageBreak/>
        <w:t>2. Медленно назад и быстро вперед</w:t>
      </w:r>
    </w:p>
    <w:p w14:paraId="3A60CF01"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Быстро назад и медленно вперед</w:t>
      </w:r>
    </w:p>
    <w:p w14:paraId="2EF23F44" w14:textId="38D9BEE0"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Cs/>
          <w:i/>
          <w:sz w:val="28"/>
          <w:szCs w:val="28"/>
          <w:lang w:eastAsia="ar-SA"/>
        </w:rPr>
      </w:pPr>
    </w:p>
    <w:p w14:paraId="1E71EEBE"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120" w:lineRule="auto"/>
        <w:ind w:firstLine="397"/>
        <w:jc w:val="both"/>
        <w:rPr>
          <w:rFonts w:ascii="Times New Roman" w:eastAsia="Times New Roman" w:hAnsi="Times New Roman" w:cs="Times New Roman"/>
          <w:b/>
          <w:bCs/>
          <w:sz w:val="28"/>
          <w:szCs w:val="28"/>
          <w:lang w:eastAsia="ar-SA"/>
        </w:rPr>
      </w:pPr>
    </w:p>
    <w:p w14:paraId="13E0BD1A"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b/>
          <w:bCs/>
          <w:sz w:val="28"/>
          <w:szCs w:val="28"/>
          <w:lang w:eastAsia="ar-SA"/>
        </w:rPr>
        <w:t>75. Безопасное использование оружия предполагает в период непосред</w:t>
      </w:r>
      <w:r w:rsidRPr="00233B46">
        <w:rPr>
          <w:rFonts w:ascii="Times New Roman" w:eastAsia="Times New Roman" w:hAnsi="Times New Roman" w:cs="Times New Roman"/>
          <w:b/>
          <w:bCs/>
          <w:sz w:val="28"/>
          <w:szCs w:val="28"/>
          <w:lang w:eastAsia="ar-SA"/>
        </w:rPr>
        <w:softHyphen/>
        <w:t>с</w:t>
      </w:r>
      <w:r w:rsidRPr="00233B46">
        <w:rPr>
          <w:rFonts w:ascii="Times New Roman" w:eastAsia="Times New Roman" w:hAnsi="Times New Roman" w:cs="Times New Roman"/>
          <w:b/>
          <w:bCs/>
          <w:sz w:val="28"/>
          <w:szCs w:val="28"/>
          <w:lang w:eastAsia="ar-SA"/>
        </w:rPr>
        <w:softHyphen/>
        <w:t>твен</w:t>
      </w:r>
      <w:r w:rsidRPr="00233B46">
        <w:rPr>
          <w:rFonts w:ascii="Times New Roman" w:eastAsia="Times New Roman" w:hAnsi="Times New Roman" w:cs="Times New Roman"/>
          <w:b/>
          <w:bCs/>
          <w:sz w:val="28"/>
          <w:szCs w:val="28"/>
          <w:lang w:eastAsia="ar-SA"/>
        </w:rPr>
        <w:softHyphen/>
        <w:t>ного применения:</w:t>
      </w:r>
    </w:p>
    <w:p w14:paraId="2FC34C43"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Держать указательный палец вдоль спусковой скобы, переставляя его на спусковой крючок только перед выстрелом</w:t>
      </w:r>
    </w:p>
    <w:p w14:paraId="72517A8E"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Держать указательный палец всегда на спусковом крючке</w:t>
      </w:r>
    </w:p>
    <w:p w14:paraId="3AD7A015"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Удерживая оружие двумя руками, всегда держать указательные пальцы (один на другом) на спусковом крючке</w:t>
      </w:r>
    </w:p>
    <w:p w14:paraId="7D252143" w14:textId="147C6202"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Cs/>
          <w:i/>
          <w:sz w:val="28"/>
          <w:szCs w:val="28"/>
          <w:lang w:eastAsia="ar-SA"/>
        </w:rPr>
      </w:pPr>
    </w:p>
    <w:p w14:paraId="147A0D2A"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120" w:lineRule="auto"/>
        <w:ind w:firstLine="397"/>
        <w:jc w:val="both"/>
        <w:rPr>
          <w:rFonts w:ascii="Times New Roman" w:eastAsia="Times New Roman" w:hAnsi="Times New Roman" w:cs="Times New Roman"/>
          <w:b/>
          <w:bCs/>
          <w:sz w:val="28"/>
          <w:szCs w:val="28"/>
          <w:lang w:eastAsia="ar-SA"/>
        </w:rPr>
      </w:pPr>
    </w:p>
    <w:p w14:paraId="2957C79F"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b/>
          <w:bCs/>
          <w:sz w:val="28"/>
          <w:szCs w:val="28"/>
          <w:lang w:eastAsia="ar-SA"/>
        </w:rPr>
        <w:t>76. Безопасное использование оружия предполагает в период непосредственного применения:</w:t>
      </w:r>
    </w:p>
    <w:p w14:paraId="2791DD8E" w14:textId="77777777" w:rsidR="00233B46" w:rsidRPr="00233B46" w:rsidRDefault="00233B46" w:rsidP="00233B46">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Ни при каких обстоятельствах не ставить оружие на предохранитель</w:t>
      </w:r>
    </w:p>
    <w:p w14:paraId="21ED4C4E" w14:textId="77777777" w:rsidR="00233B46" w:rsidRPr="00233B46" w:rsidRDefault="00233B46" w:rsidP="00233B46">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Не ставить оружие на предохранитель после досылания патрона в патронник, даже если оружие не применяется сразу после досылания патрона</w:t>
      </w:r>
    </w:p>
    <w:p w14:paraId="27951D43" w14:textId="77777777" w:rsidR="00233B46" w:rsidRPr="00233B46" w:rsidRDefault="00233B46" w:rsidP="00233B46">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3. Ставить оружие на предохранитель после досылания патрона в патронник, если оружие не применяется сразу после досылания патрона </w:t>
      </w:r>
    </w:p>
    <w:p w14:paraId="1E904D69" w14:textId="02C896E9"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Cs/>
          <w:i/>
          <w:sz w:val="28"/>
          <w:szCs w:val="28"/>
          <w:lang w:eastAsia="ar-SA"/>
        </w:rPr>
      </w:pPr>
    </w:p>
    <w:p w14:paraId="20F68638"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Cs/>
          <w:i/>
          <w:sz w:val="28"/>
          <w:szCs w:val="28"/>
          <w:lang w:eastAsia="ar-SA"/>
        </w:rPr>
      </w:pPr>
    </w:p>
    <w:p w14:paraId="2C87DA5A"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b/>
          <w:bCs/>
          <w:sz w:val="28"/>
          <w:szCs w:val="28"/>
          <w:lang w:eastAsia="ar-SA"/>
        </w:rPr>
        <w:t>77. Безопасное использование оружия предполагает в период непосредственного применения:</w:t>
      </w:r>
    </w:p>
    <w:p w14:paraId="72D07786"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При досылании патрона в патронник не отвлекаться на контроль направления ствола оружия </w:t>
      </w:r>
    </w:p>
    <w:p w14:paraId="42863ECC"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Осуществлять обязательный контроль направления ствола оружия при досылании патрона в патронник для исключения возможного вреда самому владельцу оружия, посторонним лицам и имуществу</w:t>
      </w:r>
    </w:p>
    <w:p w14:paraId="33240056"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Осуществлять контроль направления ствола оружия при досылании патрона в патронник только в ситуациях близости несовершеннолетних или ценного имущества</w:t>
      </w:r>
    </w:p>
    <w:p w14:paraId="072DB01F" w14:textId="64521440"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7ECA56AC"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bCs/>
          <w:sz w:val="28"/>
          <w:szCs w:val="28"/>
          <w:lang w:eastAsia="ar-SA"/>
        </w:rPr>
      </w:pPr>
    </w:p>
    <w:p w14:paraId="336BF447"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b/>
          <w:bCs/>
          <w:sz w:val="28"/>
          <w:szCs w:val="28"/>
          <w:lang w:eastAsia="ar-SA"/>
        </w:rPr>
        <w:t>78. Безопасное использование оружия предполагает в период непосредственного применения:</w:t>
      </w:r>
    </w:p>
    <w:p w14:paraId="4F8721EE" w14:textId="77777777" w:rsidR="00233B46" w:rsidRPr="00233B46" w:rsidRDefault="00233B46" w:rsidP="00233B46">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Не отвлекаться на расчет траектории выстрела (в части исключения вреда посторонним лицам и/или вреда их имуществу)</w:t>
      </w:r>
    </w:p>
    <w:p w14:paraId="0E2D9502"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Обеспечивать траекторию выстрела, исключающую причинение вреда посторонним лицам, а по возможности и их имуществу</w:t>
      </w:r>
    </w:p>
    <w:p w14:paraId="05BA36A3"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Рассчитывать траекторию выстрела только в местах массового скопления людей</w:t>
      </w:r>
    </w:p>
    <w:p w14:paraId="53CEB493" w14:textId="3BDFD084"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Cs/>
          <w:i/>
          <w:sz w:val="28"/>
          <w:szCs w:val="28"/>
          <w:lang w:eastAsia="ar-SA"/>
        </w:rPr>
      </w:pPr>
    </w:p>
    <w:p w14:paraId="3BF24F6F"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bCs/>
          <w:sz w:val="28"/>
          <w:szCs w:val="28"/>
          <w:lang w:eastAsia="ar-SA"/>
        </w:rPr>
      </w:pPr>
    </w:p>
    <w:p w14:paraId="59DE1B9B" w14:textId="77777777" w:rsidR="00233B46" w:rsidRPr="00233B46" w:rsidRDefault="00233B46" w:rsidP="00233B46">
      <w:pPr>
        <w:tabs>
          <w:tab w:val="left" w:pos="1134"/>
        </w:tabs>
        <w:autoSpaceDE w:val="0"/>
        <w:spacing w:after="0" w:line="240" w:lineRule="auto"/>
        <w:ind w:firstLine="397"/>
        <w:jc w:val="both"/>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b/>
          <w:bCs/>
          <w:sz w:val="28"/>
          <w:szCs w:val="28"/>
          <w:lang w:eastAsia="ar-SA"/>
        </w:rPr>
        <w:t>79. Безопасное использование оружия при его ношении предполагает передачу оружия лицу, уполномоченному на его проверку:</w:t>
      </w:r>
    </w:p>
    <w:p w14:paraId="38D5F1AF" w14:textId="77777777" w:rsidR="00233B46" w:rsidRPr="00233B46" w:rsidRDefault="00233B46" w:rsidP="00233B46">
      <w:pPr>
        <w:tabs>
          <w:tab w:val="left" w:pos="720"/>
          <w:tab w:val="left" w:pos="113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lastRenderedPageBreak/>
        <w:t>1. С патроном в патроннике и присоединенным магазином</w:t>
      </w:r>
    </w:p>
    <w:p w14:paraId="02A5A164" w14:textId="77777777" w:rsidR="00233B46" w:rsidRPr="00233B46" w:rsidRDefault="00233B46" w:rsidP="00233B46">
      <w:pPr>
        <w:tabs>
          <w:tab w:val="left" w:pos="720"/>
          <w:tab w:val="left" w:pos="113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С отсоединенным магазином и после проверки факта отсутствия патрона в патроннике</w:t>
      </w:r>
    </w:p>
    <w:p w14:paraId="272D3280" w14:textId="77777777" w:rsidR="00233B46" w:rsidRPr="00233B46" w:rsidRDefault="00233B46" w:rsidP="00233B46">
      <w:pPr>
        <w:tabs>
          <w:tab w:val="left" w:pos="720"/>
          <w:tab w:val="left" w:pos="113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В том состоянии, которого потребовал проверяющий</w:t>
      </w:r>
    </w:p>
    <w:p w14:paraId="0BF722AF" w14:textId="144F2CB3" w:rsidR="00233B46" w:rsidRPr="00233B46" w:rsidRDefault="00233B46" w:rsidP="00233B46">
      <w:pPr>
        <w:tabs>
          <w:tab w:val="left" w:pos="1134"/>
        </w:tabs>
        <w:spacing w:after="0" w:line="240" w:lineRule="auto"/>
        <w:ind w:firstLine="397"/>
        <w:jc w:val="both"/>
        <w:rPr>
          <w:rFonts w:ascii="Times New Roman" w:eastAsia="Times New Roman" w:hAnsi="Times New Roman" w:cs="Times New Roman"/>
          <w:bCs/>
          <w:i/>
          <w:sz w:val="28"/>
          <w:szCs w:val="28"/>
          <w:lang w:eastAsia="ar-SA"/>
        </w:rPr>
      </w:pPr>
    </w:p>
    <w:p w14:paraId="22FA5750"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bCs/>
          <w:sz w:val="28"/>
          <w:szCs w:val="28"/>
          <w:lang w:eastAsia="ar-SA"/>
        </w:rPr>
      </w:pPr>
    </w:p>
    <w:p w14:paraId="78F45354" w14:textId="77777777" w:rsidR="00233B46" w:rsidRPr="00233B46" w:rsidRDefault="00233B46" w:rsidP="00233B46">
      <w:pPr>
        <w:tabs>
          <w:tab w:val="left" w:pos="993"/>
        </w:tabs>
        <w:autoSpaceDE w:val="0"/>
        <w:spacing w:after="0" w:line="240" w:lineRule="auto"/>
        <w:ind w:firstLine="397"/>
        <w:jc w:val="both"/>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b/>
          <w:bCs/>
          <w:sz w:val="28"/>
          <w:szCs w:val="28"/>
          <w:lang w:eastAsia="ar-SA"/>
        </w:rPr>
        <w:t>80. При стрельбе в тире в противошумовых наушниках или защитных очках действуют следующие правила:</w:t>
      </w:r>
    </w:p>
    <w:p w14:paraId="502DB15B" w14:textId="77777777" w:rsidR="00233B46" w:rsidRPr="00233B46" w:rsidRDefault="00233B46" w:rsidP="00233B46">
      <w:pPr>
        <w:tabs>
          <w:tab w:val="left" w:pos="720"/>
          <w:tab w:val="left" w:pos="993"/>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Следует закрепить их во избежание падения во время стрельбы</w:t>
      </w:r>
    </w:p>
    <w:p w14:paraId="03F9C302" w14:textId="77777777" w:rsidR="00233B46" w:rsidRPr="00233B46" w:rsidRDefault="00233B46" w:rsidP="00233B46">
      <w:pPr>
        <w:tabs>
          <w:tab w:val="left" w:pos="720"/>
          <w:tab w:val="left" w:pos="993"/>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Запрещается надевать, поправлять и снимать их с оружием в руках</w:t>
      </w:r>
    </w:p>
    <w:p w14:paraId="1FBADA20" w14:textId="77777777" w:rsidR="00233B46" w:rsidRPr="00233B46" w:rsidRDefault="00233B46" w:rsidP="00233B46">
      <w:pPr>
        <w:tabs>
          <w:tab w:val="left" w:pos="720"/>
          <w:tab w:val="left" w:pos="993"/>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Разрешается надевать, поправлять и снимать их с оружием в руках</w:t>
      </w:r>
    </w:p>
    <w:p w14:paraId="5E4ED284" w14:textId="3C729336" w:rsidR="00233B46" w:rsidRPr="00233B46" w:rsidRDefault="00233B46" w:rsidP="00233B46">
      <w:pPr>
        <w:tabs>
          <w:tab w:val="left" w:pos="993"/>
        </w:tabs>
        <w:spacing w:after="0" w:line="240" w:lineRule="auto"/>
        <w:ind w:firstLine="397"/>
        <w:jc w:val="both"/>
        <w:rPr>
          <w:rFonts w:ascii="Times New Roman" w:eastAsia="Times New Roman" w:hAnsi="Times New Roman" w:cs="Times New Roman"/>
          <w:bCs/>
          <w:i/>
          <w:sz w:val="28"/>
          <w:szCs w:val="28"/>
          <w:lang w:eastAsia="ar-SA"/>
        </w:rPr>
      </w:pPr>
    </w:p>
    <w:p w14:paraId="10EF0A71" w14:textId="77777777" w:rsidR="00233B46" w:rsidRPr="00233B46" w:rsidRDefault="00233B46" w:rsidP="00233B46">
      <w:pPr>
        <w:tabs>
          <w:tab w:val="left" w:pos="993"/>
        </w:tabs>
        <w:autoSpaceDE w:val="0"/>
        <w:spacing w:after="0" w:line="240" w:lineRule="auto"/>
        <w:jc w:val="both"/>
        <w:rPr>
          <w:rFonts w:ascii="Times New Roman" w:eastAsia="Times New Roman" w:hAnsi="Times New Roman" w:cs="Times New Roman"/>
          <w:b/>
          <w:bCs/>
          <w:sz w:val="28"/>
          <w:szCs w:val="28"/>
          <w:lang w:eastAsia="ar-SA"/>
        </w:rPr>
      </w:pPr>
    </w:p>
    <w:p w14:paraId="3D704786" w14:textId="77777777" w:rsidR="00233B46" w:rsidRPr="00233B46" w:rsidRDefault="00233B46" w:rsidP="00233B46">
      <w:pPr>
        <w:tabs>
          <w:tab w:val="left" w:pos="720"/>
          <w:tab w:val="left" w:pos="993"/>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 xml:space="preserve">81. Во время перемещения по тиру или стрельбищу (осмотр мишеней и т.п.) в соответствии с мерами по обеспечению безопасности: </w:t>
      </w:r>
    </w:p>
    <w:p w14:paraId="1774BB8B" w14:textId="77777777" w:rsidR="00233B46" w:rsidRPr="00233B46" w:rsidRDefault="00233B46" w:rsidP="00233B46">
      <w:pPr>
        <w:tabs>
          <w:tab w:val="left" w:pos="720"/>
          <w:tab w:val="left" w:pos="993"/>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Оружие должно находиться в руках стрелка</w:t>
      </w:r>
    </w:p>
    <w:p w14:paraId="744B917E" w14:textId="77777777" w:rsidR="00233B46" w:rsidRPr="00233B46" w:rsidRDefault="00233B46" w:rsidP="00233B46">
      <w:pPr>
        <w:tabs>
          <w:tab w:val="left" w:pos="720"/>
          <w:tab w:val="left" w:pos="993"/>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Оружие должно находиться в кобуре стрелка или на столике стрелка в разряженном и поставленном на предохранитель виде</w:t>
      </w:r>
    </w:p>
    <w:p w14:paraId="1219925A" w14:textId="77777777" w:rsidR="00233B46" w:rsidRPr="00233B46" w:rsidRDefault="00233B46" w:rsidP="00233B46">
      <w:pPr>
        <w:tabs>
          <w:tab w:val="left" w:pos="720"/>
          <w:tab w:val="left" w:pos="993"/>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Оружие по усмотрению стрелка либо находится в руках стрелка, либо помещается в кобуру стрелка</w:t>
      </w:r>
    </w:p>
    <w:p w14:paraId="7A1038AB" w14:textId="128663B3" w:rsidR="00233B46" w:rsidRPr="00233B46" w:rsidRDefault="00233B46" w:rsidP="00233B46">
      <w:pPr>
        <w:tabs>
          <w:tab w:val="left" w:pos="993"/>
        </w:tabs>
        <w:spacing w:after="0" w:line="240" w:lineRule="auto"/>
        <w:ind w:firstLine="397"/>
        <w:jc w:val="both"/>
        <w:rPr>
          <w:rFonts w:ascii="Times New Roman" w:eastAsia="Times New Roman" w:hAnsi="Times New Roman" w:cs="Times New Roman"/>
          <w:bCs/>
          <w:i/>
          <w:sz w:val="28"/>
          <w:szCs w:val="28"/>
          <w:lang w:eastAsia="ar-SA"/>
        </w:rPr>
      </w:pPr>
    </w:p>
    <w:p w14:paraId="5B5AFE3E"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120" w:lineRule="auto"/>
        <w:ind w:firstLine="397"/>
        <w:jc w:val="both"/>
        <w:rPr>
          <w:rFonts w:ascii="Times New Roman" w:eastAsia="Times New Roman" w:hAnsi="Times New Roman" w:cs="Times New Roman"/>
          <w:b/>
          <w:sz w:val="28"/>
          <w:szCs w:val="28"/>
          <w:lang w:eastAsia="ar-SA"/>
        </w:rPr>
      </w:pPr>
    </w:p>
    <w:p w14:paraId="4CD86FC2"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b/>
          <w:bCs/>
          <w:sz w:val="28"/>
          <w:szCs w:val="28"/>
          <w:lang w:eastAsia="ar-SA"/>
        </w:rPr>
        <w:t>82. Неполная разборка пистолета (для пистолетов, по конструкции сходных с пистолетом Макарова) производится в следующем порядке:</w:t>
      </w:r>
    </w:p>
    <w:p w14:paraId="26443A26" w14:textId="77777777" w:rsidR="00233B46" w:rsidRPr="00233B46" w:rsidRDefault="00233B46" w:rsidP="00233B46">
      <w:pPr>
        <w:tabs>
          <w:tab w:val="left" w:pos="900"/>
          <w:tab w:val="left" w:pos="993"/>
        </w:tabs>
        <w:autoSpaceDE w:val="0"/>
        <w:spacing w:after="0" w:line="240" w:lineRule="auto"/>
        <w:ind w:firstLine="397"/>
        <w:jc w:val="both"/>
        <w:rPr>
          <w:rFonts w:ascii="Times New Roman" w:eastAsia="Times New Roman" w:hAnsi="Times New Roman" w:cs="Times New Roman"/>
          <w:bCs/>
          <w:sz w:val="28"/>
          <w:szCs w:val="28"/>
          <w:lang w:eastAsia="ar-SA"/>
        </w:rPr>
      </w:pPr>
      <w:r w:rsidRPr="00233B46">
        <w:rPr>
          <w:rFonts w:ascii="Times New Roman" w:eastAsia="Times New Roman" w:hAnsi="Times New Roman" w:cs="Times New Roman"/>
          <w:bCs/>
          <w:sz w:val="28"/>
          <w:szCs w:val="28"/>
          <w:lang w:eastAsia="ar-SA"/>
        </w:rPr>
        <w:t xml:space="preserve">1. Отделить затвор, отвинтить винт рукоятки, </w:t>
      </w:r>
      <w:r w:rsidRPr="00233B46">
        <w:rPr>
          <w:rFonts w:ascii="Times New Roman" w:eastAsia="Times New Roman" w:hAnsi="Times New Roman" w:cs="Times New Roman"/>
          <w:sz w:val="28"/>
          <w:szCs w:val="28"/>
          <w:lang w:eastAsia="ar-SA"/>
        </w:rPr>
        <w:t xml:space="preserve">отделить рукоятку от рамки, </w:t>
      </w:r>
      <w:r w:rsidRPr="00233B46">
        <w:rPr>
          <w:rFonts w:ascii="Times New Roman" w:eastAsia="Times New Roman" w:hAnsi="Times New Roman" w:cs="Times New Roman"/>
          <w:bCs/>
          <w:sz w:val="28"/>
          <w:szCs w:val="28"/>
          <w:lang w:eastAsia="ar-SA"/>
        </w:rPr>
        <w:t>снять возвратную пружину</w:t>
      </w:r>
    </w:p>
    <w:p w14:paraId="22778106" w14:textId="77777777" w:rsidR="00233B46" w:rsidRPr="00233B46" w:rsidRDefault="00233B46" w:rsidP="00233B46">
      <w:pPr>
        <w:tabs>
          <w:tab w:val="left" w:pos="900"/>
          <w:tab w:val="left" w:pos="993"/>
        </w:tabs>
        <w:autoSpaceDE w:val="0"/>
        <w:spacing w:after="0" w:line="240" w:lineRule="auto"/>
        <w:ind w:firstLine="397"/>
        <w:jc w:val="both"/>
        <w:rPr>
          <w:rFonts w:ascii="Times New Roman" w:eastAsia="Times New Roman" w:hAnsi="Times New Roman" w:cs="Times New Roman"/>
          <w:bCs/>
          <w:sz w:val="28"/>
          <w:szCs w:val="28"/>
          <w:lang w:eastAsia="ar-SA"/>
        </w:rPr>
      </w:pPr>
      <w:r w:rsidRPr="00233B46">
        <w:rPr>
          <w:rFonts w:ascii="Times New Roman" w:eastAsia="Times New Roman" w:hAnsi="Times New Roman" w:cs="Times New Roman"/>
          <w:bCs/>
          <w:sz w:val="28"/>
          <w:szCs w:val="28"/>
          <w:lang w:eastAsia="ar-SA"/>
        </w:rPr>
        <w:t xml:space="preserve">2. Выключить предохранитель (если таковой имеется), отвести спусковую скобу вниз и влево, отделить затвор от рамки, поставить спусковую скобу на место, снять со ствола возвратную пружину  </w:t>
      </w:r>
    </w:p>
    <w:p w14:paraId="5D9D8604" w14:textId="77777777" w:rsidR="00233B46" w:rsidRPr="00233B46" w:rsidRDefault="00233B46" w:rsidP="00233B46">
      <w:pPr>
        <w:tabs>
          <w:tab w:val="left" w:pos="900"/>
          <w:tab w:val="left" w:pos="993"/>
        </w:tabs>
        <w:autoSpaceDE w:val="0"/>
        <w:spacing w:after="0" w:line="240" w:lineRule="auto"/>
        <w:ind w:firstLine="397"/>
        <w:jc w:val="both"/>
        <w:rPr>
          <w:rFonts w:ascii="Times New Roman" w:eastAsia="Times New Roman" w:hAnsi="Times New Roman" w:cs="Times New Roman"/>
          <w:bCs/>
          <w:sz w:val="28"/>
          <w:szCs w:val="28"/>
          <w:lang w:eastAsia="ar-SA"/>
        </w:rPr>
      </w:pPr>
      <w:r w:rsidRPr="00233B46">
        <w:rPr>
          <w:rFonts w:ascii="Times New Roman" w:eastAsia="Times New Roman" w:hAnsi="Times New Roman" w:cs="Times New Roman"/>
          <w:bCs/>
          <w:sz w:val="28"/>
          <w:szCs w:val="28"/>
          <w:lang w:eastAsia="ar-SA"/>
        </w:rPr>
        <w:t>3. Извлечь магазин из основания рукоятки, выключить предохра</w:t>
      </w:r>
      <w:r w:rsidRPr="00233B46">
        <w:rPr>
          <w:rFonts w:ascii="Times New Roman" w:eastAsia="Times New Roman" w:hAnsi="Times New Roman" w:cs="Times New Roman"/>
          <w:bCs/>
          <w:sz w:val="28"/>
          <w:szCs w:val="28"/>
          <w:lang w:eastAsia="ar-SA"/>
        </w:rPr>
        <w:softHyphen/>
        <w:t>нитель (если таковой имеется), убедиться в отсутствии патрона в патроннике, отвести спусковую скобу вниз и влево, отделить затвор от рамки, поставить спусковую скобу на место, снять со ствола возвратную пружину</w:t>
      </w:r>
    </w:p>
    <w:p w14:paraId="7F2B2230" w14:textId="48AB7EC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Cs/>
          <w:i/>
          <w:sz w:val="28"/>
          <w:szCs w:val="28"/>
          <w:lang w:eastAsia="ar-SA"/>
        </w:rPr>
      </w:pPr>
    </w:p>
    <w:p w14:paraId="34CB8A5E"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120" w:lineRule="auto"/>
        <w:ind w:firstLine="397"/>
        <w:jc w:val="both"/>
        <w:rPr>
          <w:rFonts w:ascii="Times New Roman" w:eastAsia="Calibri" w:hAnsi="Times New Roman" w:cs="Times New Roman"/>
          <w:b/>
          <w:sz w:val="28"/>
          <w:szCs w:val="28"/>
          <w:lang w:eastAsia="ar-SA"/>
        </w:rPr>
      </w:pPr>
    </w:p>
    <w:p w14:paraId="7F880698"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83. Отдачей оружия называется:</w:t>
      </w:r>
    </w:p>
    <w:p w14:paraId="2071FC3E" w14:textId="77777777" w:rsidR="00233B46" w:rsidRPr="00233B46" w:rsidRDefault="00233B46" w:rsidP="00233B46">
      <w:pPr>
        <w:tabs>
          <w:tab w:val="left" w:pos="993"/>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Подбрасывание ствола оружия в вертикальной плоскости при выстреле</w:t>
      </w:r>
    </w:p>
    <w:p w14:paraId="4FE69649" w14:textId="77777777" w:rsidR="00233B46" w:rsidRPr="00233B46" w:rsidRDefault="00233B46" w:rsidP="00233B46">
      <w:pPr>
        <w:tabs>
          <w:tab w:val="left" w:pos="851"/>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Движение ствола и связанных с ним деталей оружия в сторону, противоположную движению снаряда (пули) во время выстрела</w:t>
      </w:r>
    </w:p>
    <w:p w14:paraId="5C205E76" w14:textId="77777777" w:rsidR="00233B46" w:rsidRPr="00233B46" w:rsidRDefault="00233B46" w:rsidP="00233B46">
      <w:pPr>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3. Передача разряженного и поставленного на предохранитель оружия инструктору (руководителю стрельбы) по окончании стрельб  </w:t>
      </w:r>
    </w:p>
    <w:p w14:paraId="60D4BCF1" w14:textId="762B6D55"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
          <w:bCs/>
          <w:i/>
          <w:sz w:val="28"/>
          <w:szCs w:val="28"/>
          <w:lang w:eastAsia="ar-SA"/>
        </w:rPr>
      </w:pPr>
    </w:p>
    <w:p w14:paraId="5C614EDA"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120" w:lineRule="auto"/>
        <w:ind w:firstLine="397"/>
        <w:jc w:val="both"/>
        <w:rPr>
          <w:rFonts w:ascii="Times New Roman" w:eastAsia="Calibri" w:hAnsi="Times New Roman" w:cs="Times New Roman"/>
          <w:b/>
          <w:sz w:val="28"/>
          <w:szCs w:val="28"/>
          <w:lang w:eastAsia="ar-SA"/>
        </w:rPr>
      </w:pPr>
    </w:p>
    <w:p w14:paraId="1C1AF137"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84. Согласно рекомендациям предприятий-производителей после стрельбы из пистолетов (револьверов) газовыми патронами их чистка производится:</w:t>
      </w:r>
    </w:p>
    <w:p w14:paraId="50A493A9" w14:textId="77777777" w:rsidR="00233B46" w:rsidRPr="00233B46" w:rsidRDefault="00233B46" w:rsidP="00233B46">
      <w:pPr>
        <w:tabs>
          <w:tab w:val="left" w:pos="993"/>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lastRenderedPageBreak/>
        <w:t>1. Сухой тканью</w:t>
      </w:r>
    </w:p>
    <w:p w14:paraId="54C19B93" w14:textId="77777777" w:rsidR="00233B46" w:rsidRPr="00233B46" w:rsidRDefault="00233B46" w:rsidP="00233B46">
      <w:pPr>
        <w:tabs>
          <w:tab w:val="left" w:pos="993"/>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Тканью, смоченной спиртом или спиртовым раствором</w:t>
      </w:r>
    </w:p>
    <w:p w14:paraId="227A46CC"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Тканью, смоченной ружейной смазкой</w:t>
      </w:r>
    </w:p>
    <w:p w14:paraId="47FAC545" w14:textId="7B0E5C4C"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Cs/>
          <w:i/>
          <w:sz w:val="28"/>
          <w:szCs w:val="28"/>
          <w:lang w:eastAsia="ar-SA"/>
        </w:rPr>
      </w:pPr>
    </w:p>
    <w:p w14:paraId="7A6EB4A4"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120" w:lineRule="auto"/>
        <w:ind w:firstLine="397"/>
        <w:jc w:val="both"/>
        <w:rPr>
          <w:rFonts w:ascii="Times New Roman" w:eastAsia="Calibri" w:hAnsi="Times New Roman" w:cs="Times New Roman"/>
          <w:b/>
          <w:sz w:val="28"/>
          <w:szCs w:val="28"/>
          <w:lang w:eastAsia="ar-SA"/>
        </w:rPr>
      </w:pPr>
    </w:p>
    <w:p w14:paraId="0414E9D9"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Calibri" w:hAnsi="Times New Roman" w:cs="Times New Roman"/>
          <w:b/>
          <w:sz w:val="28"/>
          <w:szCs w:val="28"/>
          <w:lang w:eastAsia="ar-SA"/>
        </w:rPr>
      </w:pPr>
      <w:r w:rsidRPr="00233B46">
        <w:rPr>
          <w:rFonts w:ascii="Times New Roman" w:eastAsia="Calibri" w:hAnsi="Times New Roman" w:cs="Times New Roman"/>
          <w:b/>
          <w:sz w:val="28"/>
          <w:szCs w:val="28"/>
          <w:lang w:eastAsia="ar-SA"/>
        </w:rPr>
        <w:t>85. Смазку оружия положено производить:</w:t>
      </w:r>
    </w:p>
    <w:p w14:paraId="315BDD75"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Одновременно с чисткой</w:t>
      </w:r>
    </w:p>
    <w:p w14:paraId="2C4BB11D"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По истечении 10 минут после чистки</w:t>
      </w:r>
    </w:p>
    <w:p w14:paraId="6ED676AE"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Немедленно после чистки</w:t>
      </w:r>
    </w:p>
    <w:p w14:paraId="3493E68D" w14:textId="70F7CAB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
          <w:bCs/>
          <w:i/>
          <w:sz w:val="28"/>
          <w:szCs w:val="28"/>
          <w:lang w:eastAsia="ar-SA"/>
        </w:rPr>
      </w:pPr>
    </w:p>
    <w:p w14:paraId="29007415"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
          <w:bCs/>
          <w:i/>
          <w:sz w:val="28"/>
          <w:szCs w:val="28"/>
          <w:lang w:eastAsia="ar-SA"/>
        </w:rPr>
      </w:pPr>
    </w:p>
    <w:p w14:paraId="117220B3" w14:textId="77777777" w:rsidR="00233B46" w:rsidRPr="00233B46" w:rsidRDefault="00233B46" w:rsidP="00233B46">
      <w:pPr>
        <w:tabs>
          <w:tab w:val="left" w:pos="1134"/>
        </w:tabs>
        <w:autoSpaceDE w:val="0"/>
        <w:spacing w:after="0" w:line="240" w:lineRule="auto"/>
        <w:ind w:firstLine="397"/>
        <w:jc w:val="both"/>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b/>
          <w:bCs/>
          <w:sz w:val="28"/>
          <w:szCs w:val="28"/>
          <w:lang w:eastAsia="ar-SA"/>
        </w:rPr>
        <w:t>86. Для эффективного поражения цели предполагается ведение огня (в зависимости от дистанции):</w:t>
      </w:r>
    </w:p>
    <w:p w14:paraId="625D290D" w14:textId="77777777" w:rsidR="00233B46" w:rsidRPr="00233B46" w:rsidRDefault="00233B46" w:rsidP="00233B46">
      <w:pPr>
        <w:tabs>
          <w:tab w:val="left" w:pos="720"/>
          <w:tab w:val="left" w:pos="851"/>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На дистанции, не превышающей рекомендуемую для данного оружия</w:t>
      </w:r>
    </w:p>
    <w:p w14:paraId="2AFCB024" w14:textId="77777777" w:rsidR="00233B46" w:rsidRPr="00233B46" w:rsidRDefault="00233B46" w:rsidP="00233B46">
      <w:pPr>
        <w:tabs>
          <w:tab w:val="left" w:pos="720"/>
          <w:tab w:val="left" w:pos="851"/>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На любой дистанции (в том числе и превышающей рекомендуемую для данного оружия)</w:t>
      </w:r>
    </w:p>
    <w:p w14:paraId="3AFE1571" w14:textId="77777777" w:rsidR="00233B46" w:rsidRPr="00233B46" w:rsidRDefault="00233B46" w:rsidP="00233B46">
      <w:pPr>
        <w:tabs>
          <w:tab w:val="left" w:pos="720"/>
          <w:tab w:val="left" w:pos="851"/>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На дистанции, не превышающей максимальную дальность полета пули из данного оружия</w:t>
      </w:r>
    </w:p>
    <w:p w14:paraId="40896B04" w14:textId="6D28B91A"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bCs/>
          <w:i/>
          <w:sz w:val="28"/>
          <w:szCs w:val="28"/>
          <w:lang w:eastAsia="ar-SA"/>
        </w:rPr>
      </w:pPr>
    </w:p>
    <w:p w14:paraId="72DB3F8F"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p>
    <w:p w14:paraId="6022393F"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b/>
          <w:bCs/>
          <w:sz w:val="28"/>
          <w:szCs w:val="28"/>
          <w:lang w:eastAsia="ar-SA"/>
        </w:rPr>
        <w:t>87. Меры безопасности при проведении на стрелковых объектах специальных упражнений (связанных с поворотами, разворотами, кувырками, перекатами и т.п.) предполагают:</w:t>
      </w:r>
    </w:p>
    <w:p w14:paraId="1BFB2019" w14:textId="77777777" w:rsidR="00233B46" w:rsidRPr="00233B46" w:rsidRDefault="00233B46" w:rsidP="00233B46">
      <w:pPr>
        <w:tabs>
          <w:tab w:val="left" w:pos="993"/>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Обязательное применение оружия, предназначенного для подразде</w:t>
      </w:r>
      <w:r w:rsidRPr="00233B46">
        <w:rPr>
          <w:rFonts w:ascii="Times New Roman" w:eastAsia="Times New Roman" w:hAnsi="Times New Roman" w:cs="Times New Roman"/>
          <w:sz w:val="28"/>
          <w:szCs w:val="28"/>
          <w:lang w:eastAsia="ar-SA"/>
        </w:rPr>
        <w:softHyphen/>
        <w:t xml:space="preserve">лений специального назначения </w:t>
      </w:r>
    </w:p>
    <w:p w14:paraId="0C0B1C60" w14:textId="77777777" w:rsidR="00233B46" w:rsidRPr="00233B46" w:rsidRDefault="00233B46" w:rsidP="00233B46">
      <w:pPr>
        <w:tabs>
          <w:tab w:val="left" w:pos="993"/>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2. Нахождение оружия на предохранителе вплоть до момента открытия огня, направление оружия и производство выстрелов только по мишеням, установленным перед </w:t>
      </w:r>
      <w:proofErr w:type="spellStart"/>
      <w:r w:rsidRPr="00233B46">
        <w:rPr>
          <w:rFonts w:ascii="Times New Roman" w:eastAsia="Times New Roman" w:hAnsi="Times New Roman" w:cs="Times New Roman"/>
          <w:sz w:val="28"/>
          <w:szCs w:val="28"/>
          <w:lang w:eastAsia="ar-SA"/>
        </w:rPr>
        <w:t>пулеприемником</w:t>
      </w:r>
      <w:proofErr w:type="spellEnd"/>
      <w:r w:rsidRPr="00233B46">
        <w:rPr>
          <w:rFonts w:ascii="Times New Roman" w:eastAsia="Times New Roman" w:hAnsi="Times New Roman" w:cs="Times New Roman"/>
          <w:sz w:val="28"/>
          <w:szCs w:val="28"/>
          <w:lang w:eastAsia="ar-SA"/>
        </w:rPr>
        <w:t xml:space="preserve"> (</w:t>
      </w:r>
      <w:proofErr w:type="spellStart"/>
      <w:r w:rsidRPr="00233B46">
        <w:rPr>
          <w:rFonts w:ascii="Times New Roman" w:eastAsia="Times New Roman" w:hAnsi="Times New Roman" w:cs="Times New Roman"/>
          <w:sz w:val="28"/>
          <w:szCs w:val="28"/>
          <w:lang w:eastAsia="ar-SA"/>
        </w:rPr>
        <w:t>пулеприемниками</w:t>
      </w:r>
      <w:proofErr w:type="spellEnd"/>
      <w:r w:rsidRPr="00233B46">
        <w:rPr>
          <w:rFonts w:ascii="Times New Roman" w:eastAsia="Times New Roman" w:hAnsi="Times New Roman" w:cs="Times New Roman"/>
          <w:sz w:val="28"/>
          <w:szCs w:val="28"/>
          <w:lang w:eastAsia="ar-SA"/>
        </w:rPr>
        <w:t>)</w:t>
      </w:r>
    </w:p>
    <w:p w14:paraId="214C58AE" w14:textId="77777777"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Надежное удержание оружия при передвижениях, без каких-либо дополнительных требований</w:t>
      </w:r>
    </w:p>
    <w:p w14:paraId="08F2E1D5" w14:textId="4E520691"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68CE5AF4"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p>
    <w:p w14:paraId="4F8433C8"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88. Для временного прекращения стрельбы в тире (на стрельбище) подается команда:</w:t>
      </w:r>
    </w:p>
    <w:p w14:paraId="1DC36423" w14:textId="77777777"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«Оружие к осмотру» </w:t>
      </w:r>
    </w:p>
    <w:p w14:paraId="6BE55C71"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«Разряжай»</w:t>
      </w:r>
    </w:p>
    <w:p w14:paraId="59185110"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3. «Стой» </w:t>
      </w:r>
    </w:p>
    <w:p w14:paraId="14EAAFF4" w14:textId="3BD2C6B6"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0A6CCEA7"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p>
    <w:p w14:paraId="0B409A30"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89. Действия по временному прекращению стрельбы в тире (на стрельбище) или в ходе применения оружия гражданином в ситуациях необходимой обороны или крайней необходимости:</w:t>
      </w:r>
    </w:p>
    <w:p w14:paraId="4867DBC9"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Прекратить нажим на хвост спускового крючка; извлечь магазин (для оружия, имеющего магазин), произвести контрольный спуск курка (в условиях </w:t>
      </w:r>
      <w:r w:rsidRPr="00233B46">
        <w:rPr>
          <w:rFonts w:ascii="Times New Roman" w:eastAsia="Times New Roman" w:hAnsi="Times New Roman" w:cs="Times New Roman"/>
          <w:sz w:val="28"/>
          <w:szCs w:val="28"/>
          <w:lang w:eastAsia="ar-SA"/>
        </w:rPr>
        <w:lastRenderedPageBreak/>
        <w:t>безопасности по направлению возможного выстрела), включить предохранитель (если таковой имеется)</w:t>
      </w:r>
    </w:p>
    <w:p w14:paraId="53677846"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Прекратить нажим на хвост спускового крючка; включить предохранитель (если таковой имеется); при необходимости – перезарядить оружие</w:t>
      </w:r>
    </w:p>
    <w:p w14:paraId="437DEF7E"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Прекратить нажим на хвост спускового крючка; извлечь магазин (для оружия, имеющего магазин), произвести контрольный спуск курка (в условиях безопасности по направлению возможного выстрела)</w:t>
      </w:r>
    </w:p>
    <w:p w14:paraId="51599B59" w14:textId="201E0C63"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75A998B8"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0654C08F"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90. Для полного прекращения стрельбы в тире (на стрельбище) подается команда:</w:t>
      </w:r>
    </w:p>
    <w:p w14:paraId="7C6BEF35" w14:textId="77777777" w:rsidR="00233B46" w:rsidRPr="00233B46" w:rsidRDefault="00233B46" w:rsidP="00233B46">
      <w:pPr>
        <w:tabs>
          <w:tab w:val="left" w:pos="1966"/>
          <w:tab w:val="left" w:pos="2882"/>
          <w:tab w:val="left" w:pos="3798"/>
          <w:tab w:val="left" w:pos="4714"/>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«Оружие к осмотру» </w:t>
      </w:r>
    </w:p>
    <w:p w14:paraId="53C4CC79"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«Разряжай»</w:t>
      </w:r>
    </w:p>
    <w:p w14:paraId="3FE5207D"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3. «Стой» </w:t>
      </w:r>
    </w:p>
    <w:p w14:paraId="541C2FC7" w14:textId="3BCDE464"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5861D35D" w14:textId="77777777" w:rsidR="00233B46" w:rsidRPr="00233B46" w:rsidRDefault="00233B46" w:rsidP="00233B46">
      <w:pPr>
        <w:tabs>
          <w:tab w:val="left" w:pos="720"/>
        </w:tabs>
        <w:spacing w:after="0" w:line="240" w:lineRule="auto"/>
        <w:ind w:firstLine="397"/>
        <w:jc w:val="both"/>
        <w:rPr>
          <w:rFonts w:ascii="Times New Roman" w:eastAsia="Times New Roman" w:hAnsi="Times New Roman" w:cs="Times New Roman"/>
          <w:b/>
          <w:sz w:val="28"/>
          <w:szCs w:val="28"/>
          <w:lang w:eastAsia="ar-SA"/>
        </w:rPr>
      </w:pPr>
    </w:p>
    <w:p w14:paraId="3BF66A1B" w14:textId="77777777" w:rsidR="00233B46" w:rsidRPr="00233B46" w:rsidRDefault="00233B46" w:rsidP="00233B46">
      <w:pPr>
        <w:tabs>
          <w:tab w:val="left" w:pos="720"/>
        </w:tabs>
        <w:spacing w:after="0" w:line="240" w:lineRule="auto"/>
        <w:ind w:firstLine="39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91. Действия по полному прекращению стрельбы в тире (на стрельбище):</w:t>
      </w:r>
    </w:p>
    <w:p w14:paraId="7751670C"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Прекратить нажим на хвост спускового крючка, включить предохранитель (если таковой имеется), разрядить оружие (согласно правилам, установленным для данного оружия), далее произвести контрольный спуск курка (в условиях безопасности по направлению возможного выстрела)</w:t>
      </w:r>
    </w:p>
    <w:p w14:paraId="08EB1E04"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Прекратить нажим на хвост спускового крючка; включить предохранитель (если таковой имеется)</w:t>
      </w:r>
    </w:p>
    <w:p w14:paraId="3EEB2D3C"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Прекратить нажим на хвост спускового крючка, включить предохранитель (если таковой имеется), разрядить оружие (согласно правилам, установленным для данного оружия); далее действовать по команде «Оружие – к осмотру»</w:t>
      </w:r>
    </w:p>
    <w:p w14:paraId="5F332FF6" w14:textId="64BFB388"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i/>
          <w:sz w:val="28"/>
          <w:szCs w:val="28"/>
          <w:lang w:eastAsia="ar-SA"/>
        </w:rPr>
      </w:pPr>
    </w:p>
    <w:p w14:paraId="49C3D00D"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sz w:val="28"/>
          <w:szCs w:val="28"/>
          <w:lang w:eastAsia="ar-SA"/>
        </w:rPr>
      </w:pPr>
    </w:p>
    <w:p w14:paraId="78115AD6"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397"/>
        <w:jc w:val="both"/>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b/>
          <w:sz w:val="28"/>
          <w:szCs w:val="28"/>
          <w:lang w:eastAsia="ar-SA"/>
        </w:rPr>
        <w:t xml:space="preserve">92. </w:t>
      </w:r>
      <w:r w:rsidRPr="00233B46">
        <w:rPr>
          <w:rFonts w:ascii="Times New Roman" w:eastAsia="Times New Roman" w:hAnsi="Times New Roman" w:cs="Times New Roman"/>
          <w:b/>
          <w:bCs/>
          <w:sz w:val="28"/>
          <w:szCs w:val="28"/>
          <w:lang w:eastAsia="ar-SA"/>
        </w:rPr>
        <w:t>Действия с пистолетом при получении в тире (на стрельбище) команды «Оружие – к осмотру»:</w:t>
      </w:r>
    </w:p>
    <w:p w14:paraId="4CD6B4F5" w14:textId="77777777" w:rsidR="00233B46" w:rsidRPr="00233B46" w:rsidRDefault="00233B46" w:rsidP="00233B46">
      <w:pPr>
        <w:tabs>
          <w:tab w:val="left" w:pos="72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Извлечь магазин, предъявить оружие к осмотру (в положении «на затворной задержке») с приложенным сбоку (под большой палец правой руки) магазином. После осмотра оружия руководителем стрельбы (по команде «осмотрено») поставить оружие на предохранитель; магазин вставить в основание рукоятки, пистолет вложить в кобуру</w:t>
      </w:r>
    </w:p>
    <w:p w14:paraId="63E90686" w14:textId="77777777" w:rsidR="00233B46" w:rsidRPr="00233B46" w:rsidRDefault="00233B46" w:rsidP="00233B46">
      <w:pPr>
        <w:tabs>
          <w:tab w:val="left" w:pos="72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Извлечь магазин, предъявить оружие к осмотру (в положении «на затворной задержке») с приложенным сбоку (под большой палец правой руки) магазином. После осмотра оружия руководителем стрельбы (по команде «осмотрено») снять с затворной задержки, произвести контрольный спуск курка, поставить оружие на предохранитель; магазин вставить в основание рукоятки, пистолет вложить в кобуру</w:t>
      </w:r>
    </w:p>
    <w:p w14:paraId="7DAC359E" w14:textId="77777777" w:rsidR="00233B46" w:rsidRPr="00233B46" w:rsidRDefault="00233B46" w:rsidP="00233B46">
      <w:pPr>
        <w:tabs>
          <w:tab w:val="left" w:pos="720"/>
        </w:tabs>
        <w:spacing w:after="0" w:line="240" w:lineRule="auto"/>
        <w:ind w:firstLine="39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lastRenderedPageBreak/>
        <w:t xml:space="preserve">3. Извлечь магазин, предъявить оружие к осмотру (в положении «на затворной задержке») с приложенным сбоку (под большой палец правой руки) магазином. После осмотра оружия руководителем стрельбы (по команде «осмотрено») снять с затворной задержки, произвести контрольный спуск курка, поставить оружие на предохранитель </w:t>
      </w:r>
    </w:p>
    <w:p w14:paraId="5291E0AA" w14:textId="29575521"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397"/>
        <w:jc w:val="both"/>
        <w:rPr>
          <w:rFonts w:ascii="Times New Roman" w:eastAsia="Times New Roman" w:hAnsi="Times New Roman" w:cs="Times New Roman"/>
          <w:i/>
          <w:sz w:val="28"/>
          <w:szCs w:val="28"/>
          <w:lang w:eastAsia="ar-SA"/>
        </w:rPr>
      </w:pPr>
    </w:p>
    <w:p w14:paraId="4164B3BF" w14:textId="77777777" w:rsidR="00233B46" w:rsidRPr="00233B46" w:rsidRDefault="00233B46" w:rsidP="00233B46">
      <w:pPr>
        <w:tabs>
          <w:tab w:val="left" w:pos="1080"/>
        </w:tabs>
        <w:spacing w:after="0" w:line="240" w:lineRule="auto"/>
        <w:ind w:right="-57" w:firstLine="709"/>
        <w:jc w:val="both"/>
        <w:rPr>
          <w:rFonts w:ascii="Times New Roman" w:eastAsia="Times New Roman" w:hAnsi="Times New Roman" w:cs="Times New Roman"/>
          <w:b/>
          <w:sz w:val="28"/>
          <w:szCs w:val="28"/>
          <w:lang w:eastAsia="ar-SA"/>
        </w:rPr>
      </w:pPr>
    </w:p>
    <w:p w14:paraId="4F5085FF"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93. Действия с оружием по завершении его применения гражданином в ситуациях необходимой обороны или крайней необходимости (до прибытия правоохранительных органов):</w:t>
      </w:r>
    </w:p>
    <w:p w14:paraId="5F3158C8" w14:textId="77777777" w:rsidR="00233B46" w:rsidRPr="00233B46" w:rsidRDefault="00233B46" w:rsidP="00233B46">
      <w:pPr>
        <w:tabs>
          <w:tab w:val="left" w:pos="1966"/>
          <w:tab w:val="left" w:pos="2882"/>
          <w:tab w:val="left" w:pos="3798"/>
          <w:tab w:val="left" w:pos="4714"/>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Прекратить нажим на хвост спускового крючка, и не ставя оружие на предохранитель, дождаться указаний представителей правоохранительных органов</w:t>
      </w:r>
    </w:p>
    <w:p w14:paraId="0327E5FF"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2. Прекратить нажим на хвост спускового крючка, разрядить оружие, включить предохранитель (если таковой имеется), убрать оружие в кобуру (для тех видов оружия, ношение которых осуществляется в кобуре) </w:t>
      </w:r>
    </w:p>
    <w:p w14:paraId="2CAF2C59"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3. Прекратить нажим на хвост спускового крючка; не разряжая оружие, включить предохранитель (если таковой имеется), убрать оружие в кобуру (для тех видов оружия, ношение которых осуществляется в кобуре) </w:t>
      </w:r>
    </w:p>
    <w:p w14:paraId="57451B77" w14:textId="16699BF9"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i/>
          <w:sz w:val="28"/>
          <w:szCs w:val="28"/>
          <w:lang w:eastAsia="ar-SA"/>
        </w:rPr>
      </w:pPr>
    </w:p>
    <w:p w14:paraId="113B7981" w14:textId="77777777" w:rsidR="00233B46" w:rsidRPr="00233B46" w:rsidRDefault="00233B46" w:rsidP="00233B46">
      <w:pPr>
        <w:autoSpaceDE w:val="0"/>
        <w:spacing w:after="0" w:line="120" w:lineRule="auto"/>
        <w:ind w:firstLine="437"/>
        <w:jc w:val="both"/>
        <w:rPr>
          <w:rFonts w:ascii="Times New Roman" w:eastAsia="Times New Roman" w:hAnsi="Times New Roman" w:cs="Times New Roman"/>
          <w:sz w:val="28"/>
          <w:szCs w:val="28"/>
          <w:lang w:eastAsia="ar-SA"/>
        </w:rPr>
      </w:pPr>
    </w:p>
    <w:p w14:paraId="31B0F21A"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94. Тактика действий вооруженного обороняющегося</w:t>
      </w:r>
      <w:r w:rsidRPr="00233B46">
        <w:rPr>
          <w:rFonts w:ascii="Times New Roman" w:eastAsia="Times New Roman" w:hAnsi="Times New Roman" w:cs="Times New Roman"/>
          <w:sz w:val="28"/>
          <w:szCs w:val="28"/>
          <w:lang w:eastAsia="ar-SA"/>
        </w:rPr>
        <w:t xml:space="preserve"> </w:t>
      </w:r>
      <w:r w:rsidRPr="00233B46">
        <w:rPr>
          <w:rFonts w:ascii="Times New Roman" w:eastAsia="Times New Roman" w:hAnsi="Times New Roman" w:cs="Times New Roman"/>
          <w:b/>
          <w:sz w:val="28"/>
          <w:szCs w:val="28"/>
          <w:lang w:eastAsia="ar-SA"/>
        </w:rPr>
        <w:t>при агрессивном поведении большой группы людей предполагает:</w:t>
      </w:r>
    </w:p>
    <w:p w14:paraId="6C4497AC"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1. Применять оружие сразу, не пытаясь покинуть место конфликта или нейтрализовать конфликт </w:t>
      </w:r>
    </w:p>
    <w:p w14:paraId="1E7BA596"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Покинуть место конфликта, при невозможности этого попытаться нейтрализовать агрессию путем переговоров; принимать решение на применение оружие только с учетом целесообразности его применения</w:t>
      </w:r>
    </w:p>
    <w:p w14:paraId="088C27F7" w14:textId="77777777" w:rsidR="00233B46" w:rsidRPr="00233B46" w:rsidRDefault="00233B46" w:rsidP="00233B46">
      <w:pPr>
        <w:tabs>
          <w:tab w:val="left" w:pos="108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В указанной ситуации не применять оружие ни при каких обсто</w:t>
      </w:r>
      <w:r w:rsidRPr="00233B46">
        <w:rPr>
          <w:rFonts w:ascii="Times New Roman" w:eastAsia="Times New Roman" w:hAnsi="Times New Roman" w:cs="Times New Roman"/>
          <w:sz w:val="28"/>
          <w:szCs w:val="28"/>
          <w:lang w:eastAsia="ar-SA"/>
        </w:rPr>
        <w:softHyphen/>
        <w:t>ятельствах</w:t>
      </w:r>
    </w:p>
    <w:p w14:paraId="03E5D240" w14:textId="6C914FC9"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i/>
          <w:sz w:val="28"/>
          <w:szCs w:val="28"/>
          <w:lang w:eastAsia="ar-SA"/>
        </w:rPr>
      </w:pPr>
    </w:p>
    <w:p w14:paraId="22BF9879"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120" w:lineRule="auto"/>
        <w:ind w:firstLine="437"/>
        <w:jc w:val="both"/>
        <w:rPr>
          <w:rFonts w:ascii="Times New Roman" w:eastAsia="Times New Roman" w:hAnsi="Times New Roman" w:cs="Times New Roman"/>
          <w:b/>
          <w:sz w:val="28"/>
          <w:szCs w:val="28"/>
          <w:lang w:eastAsia="ar-SA"/>
        </w:rPr>
      </w:pPr>
    </w:p>
    <w:p w14:paraId="2B492EC7"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95. Тактика действий при наличии на траектории стрельбы третьих лиц, не участвующих в нападении:</w:t>
      </w:r>
    </w:p>
    <w:p w14:paraId="31945372"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pacing w:val="-2"/>
          <w:sz w:val="28"/>
          <w:szCs w:val="28"/>
          <w:lang w:eastAsia="ar-SA"/>
        </w:rPr>
      </w:pPr>
      <w:r w:rsidRPr="00233B46">
        <w:rPr>
          <w:rFonts w:ascii="Times New Roman" w:eastAsia="Times New Roman" w:hAnsi="Times New Roman" w:cs="Times New Roman"/>
          <w:spacing w:val="-2"/>
          <w:sz w:val="28"/>
          <w:szCs w:val="28"/>
          <w:lang w:eastAsia="ar-SA"/>
        </w:rPr>
        <w:t>1. Обороняющийся, сам оставаясь в неподвижности, ожидает изме</w:t>
      </w:r>
      <w:r w:rsidRPr="00233B46">
        <w:rPr>
          <w:rFonts w:ascii="Times New Roman" w:eastAsia="Times New Roman" w:hAnsi="Times New Roman" w:cs="Times New Roman"/>
          <w:spacing w:val="-2"/>
          <w:sz w:val="28"/>
          <w:szCs w:val="28"/>
          <w:lang w:eastAsia="ar-SA"/>
        </w:rPr>
        <w:softHyphen/>
        <w:t>нения ситуации (подавая третьим лицам соответствующие команды голосом)</w:t>
      </w:r>
    </w:p>
    <w:p w14:paraId="22521D60"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pacing w:val="-4"/>
          <w:sz w:val="28"/>
          <w:szCs w:val="28"/>
          <w:lang w:eastAsia="ar-SA"/>
        </w:rPr>
      </w:pPr>
      <w:r w:rsidRPr="00233B46">
        <w:rPr>
          <w:rFonts w:ascii="Times New Roman" w:eastAsia="Times New Roman" w:hAnsi="Times New Roman" w:cs="Times New Roman"/>
          <w:spacing w:val="-4"/>
          <w:sz w:val="28"/>
          <w:szCs w:val="28"/>
          <w:lang w:eastAsia="ar-SA"/>
        </w:rPr>
        <w:t>2. Обороняющийся перемещается в направлении (влево, вправо, вниз или вверх), обеспечивающем безопасную для третьих лиц траекторию выстрела</w:t>
      </w:r>
    </w:p>
    <w:p w14:paraId="433DA100"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3. Обороняющийся не отвлекается на действия, направленные на обеспечение безопасности третьих лиц </w:t>
      </w:r>
    </w:p>
    <w:p w14:paraId="2E564E86" w14:textId="1DAEB1EE"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i/>
          <w:sz w:val="28"/>
          <w:szCs w:val="28"/>
          <w:lang w:eastAsia="ar-SA"/>
        </w:rPr>
      </w:pPr>
    </w:p>
    <w:p w14:paraId="400F3622"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120" w:lineRule="auto"/>
        <w:ind w:firstLine="437"/>
        <w:jc w:val="both"/>
        <w:rPr>
          <w:rFonts w:ascii="Times New Roman" w:eastAsia="Times New Roman" w:hAnsi="Times New Roman" w:cs="Times New Roman"/>
          <w:b/>
          <w:sz w:val="28"/>
          <w:szCs w:val="28"/>
          <w:lang w:eastAsia="ar-SA"/>
        </w:rPr>
      </w:pPr>
    </w:p>
    <w:p w14:paraId="229C8CD2"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b/>
          <w:bCs/>
          <w:sz w:val="28"/>
          <w:szCs w:val="28"/>
          <w:lang w:eastAsia="ar-SA"/>
        </w:rPr>
      </w:pPr>
      <w:r w:rsidRPr="00233B46">
        <w:rPr>
          <w:rFonts w:ascii="Times New Roman" w:eastAsia="Times New Roman" w:hAnsi="Times New Roman" w:cs="Times New Roman"/>
          <w:b/>
          <w:sz w:val="28"/>
          <w:szCs w:val="28"/>
          <w:lang w:eastAsia="ar-SA"/>
        </w:rPr>
        <w:t xml:space="preserve">96.  </w:t>
      </w:r>
      <w:r w:rsidRPr="00233B46">
        <w:rPr>
          <w:rFonts w:ascii="Times New Roman" w:eastAsia="Times New Roman" w:hAnsi="Times New Roman" w:cs="Times New Roman"/>
          <w:b/>
          <w:bCs/>
          <w:sz w:val="28"/>
          <w:szCs w:val="28"/>
          <w:lang w:eastAsia="ar-SA"/>
        </w:rPr>
        <w:t>Произойдет ли выстрел, если гражданин дослал патрон в патронник пистолета, передернув затвор и сразу поставил его на предохранитель (А при этом курок сорвался с боевого взвода!)?</w:t>
      </w:r>
    </w:p>
    <w:p w14:paraId="6AD31F4A"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1.Произойдет, как и при любом срыве курка с боевого взвода</w:t>
      </w:r>
    </w:p>
    <w:p w14:paraId="40645344"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lastRenderedPageBreak/>
        <w:t>2.Произойдет, но с замедлением до 30 секунд</w:t>
      </w:r>
    </w:p>
    <w:p w14:paraId="63DB3B6E"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3.Не произойдет, пока не будет произведен повторный взвод и спуск курка при снятом предохранителе</w:t>
      </w:r>
    </w:p>
    <w:p w14:paraId="6C83E218" w14:textId="51ECBE1E"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b/>
          <w:bCs/>
          <w:i/>
          <w:sz w:val="28"/>
          <w:szCs w:val="28"/>
          <w:lang w:eastAsia="ar-SA"/>
        </w:rPr>
      </w:pPr>
    </w:p>
    <w:p w14:paraId="1A85AB95"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b/>
          <w:bCs/>
          <w:i/>
          <w:sz w:val="28"/>
          <w:szCs w:val="28"/>
          <w:lang w:eastAsia="ar-SA"/>
        </w:rPr>
      </w:pPr>
    </w:p>
    <w:p w14:paraId="15142628"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b/>
          <w:bCs/>
          <w:i/>
          <w:sz w:val="28"/>
          <w:szCs w:val="28"/>
          <w:lang w:eastAsia="ar-SA"/>
        </w:rPr>
      </w:pPr>
    </w:p>
    <w:p w14:paraId="41089AC2"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97. Что применяется в качестве дополнительной меры по обеспечению сохранности огнестрельного короткоствольного оружия при его ношении:</w:t>
      </w:r>
    </w:p>
    <w:p w14:paraId="0225D03C"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Использование пистолетного (револьверного) шнура</w:t>
      </w:r>
    </w:p>
    <w:p w14:paraId="7FB23368"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 xml:space="preserve">2.  Обматывание оружия изоляционной лентой </w:t>
      </w:r>
    </w:p>
    <w:p w14:paraId="726B2407"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Ношение патронов отдельно от оружия</w:t>
      </w:r>
    </w:p>
    <w:p w14:paraId="13520C11" w14:textId="024669C2"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bCs/>
          <w:i/>
          <w:sz w:val="28"/>
          <w:szCs w:val="28"/>
          <w:lang w:eastAsia="ar-SA"/>
        </w:rPr>
      </w:pPr>
    </w:p>
    <w:p w14:paraId="4DA5B4D4"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b/>
          <w:sz w:val="28"/>
          <w:szCs w:val="28"/>
          <w:lang w:eastAsia="ar-SA"/>
        </w:rPr>
      </w:pPr>
    </w:p>
    <w:p w14:paraId="6916FBE2"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98. Если при осмотре гильз на них обнаружены дефекты (микротрещина, незначительное вздутие гильзы), как Вы поступите с гильзой?</w:t>
      </w:r>
    </w:p>
    <w:p w14:paraId="31CA0942"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Утилизирую (выкину)</w:t>
      </w:r>
    </w:p>
    <w:p w14:paraId="2ED201FE"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Если небольшая трещина буду использовать для дальнейшей сборки патрона</w:t>
      </w:r>
    </w:p>
    <w:p w14:paraId="49A33F05"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Постараюсь заделать трещину или обжать гильзу</w:t>
      </w:r>
    </w:p>
    <w:p w14:paraId="16B5832D" w14:textId="6253D752"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i/>
          <w:sz w:val="28"/>
          <w:szCs w:val="28"/>
          <w:lang w:eastAsia="ar-SA"/>
        </w:rPr>
      </w:pPr>
    </w:p>
    <w:p w14:paraId="4C761F74"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b/>
          <w:sz w:val="28"/>
          <w:szCs w:val="28"/>
          <w:lang w:eastAsia="ar-SA"/>
        </w:rPr>
      </w:pPr>
    </w:p>
    <w:p w14:paraId="6AA17144"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99. На что может повлиять чрезмерный заряд пороха в патроне?</w:t>
      </w:r>
    </w:p>
    <w:p w14:paraId="4E832C86"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На увеличение дальности стрельбы</w:t>
      </w:r>
    </w:p>
    <w:p w14:paraId="194FDCF6"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На кучность попаданий при стрельбе</w:t>
      </w:r>
    </w:p>
    <w:p w14:paraId="27DC7966"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На приведение в негодность оружия (разрыв ствола и его частей)</w:t>
      </w:r>
    </w:p>
    <w:p w14:paraId="502A0217" w14:textId="45784633"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i/>
          <w:sz w:val="28"/>
          <w:szCs w:val="28"/>
          <w:lang w:eastAsia="ar-SA"/>
        </w:rPr>
      </w:pPr>
    </w:p>
    <w:p w14:paraId="769F037E"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b/>
          <w:sz w:val="28"/>
          <w:szCs w:val="28"/>
          <w:lang w:eastAsia="ar-SA"/>
        </w:rPr>
      </w:pPr>
    </w:p>
    <w:p w14:paraId="4D56027E"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100. На что может повлиять некорректная (слабая) посадка капсюля в гильзе?</w:t>
      </w:r>
    </w:p>
    <w:p w14:paraId="77AA7037"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Разрыв патрона</w:t>
      </w:r>
    </w:p>
    <w:p w14:paraId="609FE304"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Осечка при выстреле</w:t>
      </w:r>
    </w:p>
    <w:p w14:paraId="70D5062A"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Блокировка затвора оружия</w:t>
      </w:r>
    </w:p>
    <w:p w14:paraId="375A60CF" w14:textId="3229E21A"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i/>
          <w:sz w:val="28"/>
          <w:szCs w:val="28"/>
          <w:lang w:eastAsia="ar-SA"/>
        </w:rPr>
      </w:pPr>
    </w:p>
    <w:p w14:paraId="2140C03D"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b/>
          <w:sz w:val="28"/>
          <w:szCs w:val="28"/>
          <w:lang w:eastAsia="ar-SA"/>
        </w:rPr>
      </w:pPr>
    </w:p>
    <w:p w14:paraId="4C1BB23C"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101. На что может повлиять чрезмерная посадка капсюля в гильзе?</w:t>
      </w:r>
    </w:p>
    <w:p w14:paraId="5D918BF9"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Преждевременная инициация капсюля</w:t>
      </w:r>
    </w:p>
    <w:p w14:paraId="33B3CA0A"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Осечка при выстреле</w:t>
      </w:r>
    </w:p>
    <w:p w14:paraId="135AC1C5"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Разрыв ствола и других частей оружия</w:t>
      </w:r>
    </w:p>
    <w:p w14:paraId="1BC857C5" w14:textId="0BD3D58B"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i/>
          <w:sz w:val="28"/>
          <w:szCs w:val="28"/>
          <w:lang w:eastAsia="ar-SA"/>
        </w:rPr>
      </w:pPr>
    </w:p>
    <w:p w14:paraId="6FDBD2B1"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b/>
          <w:sz w:val="28"/>
          <w:szCs w:val="28"/>
          <w:lang w:eastAsia="ar-SA"/>
        </w:rPr>
      </w:pPr>
    </w:p>
    <w:p w14:paraId="5F2EBDFF"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102. На что влияют необрезанные гильзы для огнестрельного оружия с нарезным стволом?</w:t>
      </w:r>
    </w:p>
    <w:p w14:paraId="1F3BB67B"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Затяжной выстрел</w:t>
      </w:r>
    </w:p>
    <w:p w14:paraId="50D4542A"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lastRenderedPageBreak/>
        <w:t>2. Осечка при выстреле</w:t>
      </w:r>
    </w:p>
    <w:p w14:paraId="7CADB408"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Точность выстрела</w:t>
      </w:r>
    </w:p>
    <w:p w14:paraId="2EE0A2E0" w14:textId="58B3DDA8"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i/>
          <w:sz w:val="28"/>
          <w:szCs w:val="28"/>
          <w:lang w:eastAsia="ar-SA"/>
        </w:rPr>
      </w:pPr>
    </w:p>
    <w:p w14:paraId="7AD52A89"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b/>
          <w:sz w:val="28"/>
          <w:szCs w:val="28"/>
          <w:lang w:eastAsia="ar-SA"/>
        </w:rPr>
      </w:pPr>
    </w:p>
    <w:p w14:paraId="5ECDCEB1"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103. Возможно ли при осуществлении посадки капсюля в гильзу наносить по капсюлю удары какими-либо предметами?</w:t>
      </w:r>
    </w:p>
    <w:p w14:paraId="187F3F22"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Да, возможно</w:t>
      </w:r>
    </w:p>
    <w:p w14:paraId="64A5C53B"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Недопустимо и опасно</w:t>
      </w:r>
    </w:p>
    <w:p w14:paraId="468C4605"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Возможно через мягкую ткань или прокладку</w:t>
      </w:r>
    </w:p>
    <w:p w14:paraId="0E6702A3" w14:textId="074B5DA9"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i/>
          <w:sz w:val="28"/>
          <w:szCs w:val="28"/>
          <w:lang w:eastAsia="ar-SA"/>
        </w:rPr>
      </w:pPr>
    </w:p>
    <w:p w14:paraId="20DCF25F"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b/>
          <w:sz w:val="28"/>
          <w:szCs w:val="28"/>
          <w:lang w:eastAsia="ar-SA"/>
        </w:rPr>
      </w:pPr>
    </w:p>
    <w:p w14:paraId="574AE11B"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104. Влияет ли на точность (кучность) стрельбы обрезка пуль горлышком гильзы?</w:t>
      </w:r>
    </w:p>
    <w:p w14:paraId="6EAAA44B"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Не влияет</w:t>
      </w:r>
    </w:p>
    <w:p w14:paraId="236DC922"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Влияет</w:t>
      </w:r>
    </w:p>
    <w:p w14:paraId="45C9E8CE"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Обрезка вообще не предусмотрена</w:t>
      </w:r>
    </w:p>
    <w:p w14:paraId="6DF4FD4D" w14:textId="7154D7E3"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i/>
          <w:sz w:val="28"/>
          <w:szCs w:val="28"/>
          <w:lang w:eastAsia="ar-SA"/>
        </w:rPr>
      </w:pPr>
    </w:p>
    <w:p w14:paraId="6AA66456"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b/>
          <w:sz w:val="28"/>
          <w:szCs w:val="28"/>
          <w:lang w:eastAsia="ar-SA"/>
        </w:rPr>
      </w:pPr>
    </w:p>
    <w:p w14:paraId="0C6430B4"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105. К чему может привести чрезмерная обжимка среза горлышка гильзы (на огнестрельном полуавтоматическом оружии)?</w:t>
      </w:r>
    </w:p>
    <w:p w14:paraId="7AAD2DB9"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Ни к чему не приведет</w:t>
      </w:r>
    </w:p>
    <w:p w14:paraId="60C00538"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Патрон не войдет в патронник</w:t>
      </w:r>
    </w:p>
    <w:p w14:paraId="41952EA7"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Пуля не вылетит из гильзы</w:t>
      </w:r>
    </w:p>
    <w:p w14:paraId="132B996F" w14:textId="5EEB01D8"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i/>
          <w:sz w:val="28"/>
          <w:szCs w:val="28"/>
          <w:lang w:eastAsia="ar-SA"/>
        </w:rPr>
      </w:pPr>
    </w:p>
    <w:p w14:paraId="0AA9E5DC"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b/>
          <w:sz w:val="28"/>
          <w:szCs w:val="28"/>
          <w:lang w:eastAsia="ar-SA"/>
        </w:rPr>
      </w:pPr>
    </w:p>
    <w:p w14:paraId="32E3D4AE"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106. К чему приведет недостаточная обжимка среза горлышка гильзы?</w:t>
      </w:r>
    </w:p>
    <w:p w14:paraId="6962F40B"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К заеданию в системе подачи патронов из магазина</w:t>
      </w:r>
    </w:p>
    <w:p w14:paraId="14394C39"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К детонации капсюля</w:t>
      </w:r>
    </w:p>
    <w:p w14:paraId="752DF4B4"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Не имеет значения при сборке патрона</w:t>
      </w:r>
    </w:p>
    <w:p w14:paraId="7F11A0F6" w14:textId="78B2A856"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i/>
          <w:sz w:val="28"/>
          <w:szCs w:val="28"/>
          <w:lang w:eastAsia="ar-SA"/>
        </w:rPr>
      </w:pPr>
    </w:p>
    <w:p w14:paraId="6258FC12"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b/>
          <w:sz w:val="28"/>
          <w:szCs w:val="28"/>
          <w:lang w:eastAsia="ar-SA"/>
        </w:rPr>
      </w:pPr>
    </w:p>
    <w:p w14:paraId="0ACB1E60" w14:textId="77777777" w:rsidR="00233B46" w:rsidRPr="00233B46" w:rsidRDefault="00233B46" w:rsidP="00233B46">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437"/>
        <w:jc w:val="both"/>
        <w:rPr>
          <w:rFonts w:ascii="Times New Roman" w:eastAsia="Times New Roman" w:hAnsi="Times New Roman" w:cs="Times New Roman"/>
          <w:b/>
          <w:sz w:val="28"/>
          <w:szCs w:val="28"/>
          <w:lang w:eastAsia="ar-SA"/>
        </w:rPr>
      </w:pPr>
      <w:r w:rsidRPr="00233B46">
        <w:rPr>
          <w:rFonts w:ascii="Times New Roman" w:eastAsia="Times New Roman" w:hAnsi="Times New Roman" w:cs="Times New Roman"/>
          <w:b/>
          <w:sz w:val="28"/>
          <w:szCs w:val="28"/>
          <w:lang w:eastAsia="ar-SA"/>
        </w:rPr>
        <w:t>107. Допускается ли одновременно держать на рабочем столе капсюли и порох при сборке патронов?</w:t>
      </w:r>
    </w:p>
    <w:p w14:paraId="2D590891"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1. Допускается</w:t>
      </w:r>
    </w:p>
    <w:p w14:paraId="4BAA6549"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2. Не допускается и опасно</w:t>
      </w:r>
    </w:p>
    <w:p w14:paraId="62FC8DB7" w14:textId="77777777" w:rsidR="00233B46" w:rsidRPr="00233B46" w:rsidRDefault="00233B46" w:rsidP="00233B46">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437"/>
        <w:jc w:val="both"/>
        <w:rPr>
          <w:rFonts w:ascii="Times New Roman" w:eastAsia="Times New Roman" w:hAnsi="Times New Roman" w:cs="Times New Roman"/>
          <w:sz w:val="28"/>
          <w:szCs w:val="28"/>
          <w:lang w:eastAsia="ar-SA"/>
        </w:rPr>
      </w:pPr>
      <w:r w:rsidRPr="00233B46">
        <w:rPr>
          <w:rFonts w:ascii="Times New Roman" w:eastAsia="Times New Roman" w:hAnsi="Times New Roman" w:cs="Times New Roman"/>
          <w:sz w:val="28"/>
          <w:szCs w:val="28"/>
          <w:lang w:eastAsia="ar-SA"/>
        </w:rPr>
        <w:t>3. Не имеет значения при сборке патронов</w:t>
      </w:r>
    </w:p>
    <w:p w14:paraId="359C1905" w14:textId="4D152B21" w:rsidR="00786DE2" w:rsidRDefault="00786DE2" w:rsidP="00233B46"/>
    <w:sectPr w:rsidR="00786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9" w:hanging="360"/>
      </w:pPr>
    </w:lvl>
  </w:abstractNum>
  <w:abstractNum w:abstractNumId="2" w15:restartNumberingAfterBreak="0">
    <w:nsid w:val="00000003"/>
    <w:multiLevelType w:val="singleLevel"/>
    <w:tmpl w:val="00000003"/>
    <w:lvl w:ilvl="0">
      <w:start w:val="1"/>
      <w:numFmt w:val="decimal"/>
      <w:lvlText w:val="%1."/>
      <w:lvlJc w:val="left"/>
      <w:pPr>
        <w:tabs>
          <w:tab w:val="num" w:pos="0"/>
        </w:tabs>
        <w:ind w:left="1069" w:hanging="360"/>
      </w:pPr>
    </w:lvl>
  </w:abstractNum>
  <w:abstractNum w:abstractNumId="3" w15:restartNumberingAfterBreak="0">
    <w:nsid w:val="00000004"/>
    <w:multiLevelType w:val="singleLevel"/>
    <w:tmpl w:val="00000004"/>
    <w:name w:val="WW8Num3"/>
    <w:lvl w:ilvl="0">
      <w:start w:val="1"/>
      <w:numFmt w:val="bullet"/>
      <w:lvlText w:val=""/>
      <w:lvlJc w:val="left"/>
      <w:pPr>
        <w:tabs>
          <w:tab w:val="num" w:pos="0"/>
        </w:tabs>
        <w:ind w:left="1374" w:hanging="360"/>
      </w:pPr>
      <w:rPr>
        <w:rFonts w:ascii="Symbol" w:hAnsi="Symbol"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1069"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0" w:firstLine="0"/>
      </w:pPr>
      <w:rPr>
        <w:rFonts w:ascii="Times New Roman CYR" w:hAnsi="Times New Roman CYR" w:cs="Times New Roman CY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0" w:firstLine="0"/>
      </w:pPr>
      <w:rPr>
        <w:rFonts w:ascii="Times New Roman CYR" w:hAnsi="Times New Roman CYR" w:cs="Times New Roman CY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1212"/>
        </w:tabs>
        <w:ind w:left="1212" w:hanging="360"/>
      </w:pPr>
    </w:lvl>
    <w:lvl w:ilvl="1">
      <w:start w:val="1"/>
      <w:numFmt w:val="decimal"/>
      <w:lvlText w:val="%2."/>
      <w:lvlJc w:val="left"/>
      <w:pPr>
        <w:tabs>
          <w:tab w:val="num" w:pos="1572"/>
        </w:tabs>
        <w:ind w:left="1572" w:hanging="360"/>
      </w:pPr>
    </w:lvl>
    <w:lvl w:ilvl="2">
      <w:start w:val="3"/>
      <w:numFmt w:val="decimal"/>
      <w:lvlText w:val="%3."/>
      <w:lvlJc w:val="left"/>
      <w:pPr>
        <w:tabs>
          <w:tab w:val="num" w:pos="1932"/>
        </w:tabs>
        <w:ind w:left="1932" w:hanging="360"/>
      </w:pPr>
    </w:lvl>
    <w:lvl w:ilvl="3">
      <w:start w:val="1"/>
      <w:numFmt w:val="decimal"/>
      <w:lvlText w:val="%4."/>
      <w:lvlJc w:val="left"/>
      <w:pPr>
        <w:tabs>
          <w:tab w:val="num" w:pos="2292"/>
        </w:tabs>
        <w:ind w:left="2292" w:hanging="360"/>
      </w:pPr>
    </w:lvl>
    <w:lvl w:ilvl="4">
      <w:start w:val="1"/>
      <w:numFmt w:val="decimal"/>
      <w:lvlText w:val="%5."/>
      <w:lvlJc w:val="left"/>
      <w:pPr>
        <w:tabs>
          <w:tab w:val="num" w:pos="2652"/>
        </w:tabs>
        <w:ind w:left="2652" w:hanging="360"/>
      </w:pPr>
    </w:lvl>
    <w:lvl w:ilvl="5">
      <w:start w:val="1"/>
      <w:numFmt w:val="decimal"/>
      <w:lvlText w:val="%6."/>
      <w:lvlJc w:val="left"/>
      <w:pPr>
        <w:tabs>
          <w:tab w:val="num" w:pos="3012"/>
        </w:tabs>
        <w:ind w:left="3012" w:hanging="360"/>
      </w:pPr>
    </w:lvl>
    <w:lvl w:ilvl="6">
      <w:start w:val="1"/>
      <w:numFmt w:val="decimal"/>
      <w:lvlText w:val="%7."/>
      <w:lvlJc w:val="left"/>
      <w:pPr>
        <w:tabs>
          <w:tab w:val="num" w:pos="3372"/>
        </w:tabs>
        <w:ind w:left="3372" w:hanging="360"/>
      </w:pPr>
    </w:lvl>
    <w:lvl w:ilvl="7">
      <w:start w:val="1"/>
      <w:numFmt w:val="decimal"/>
      <w:lvlText w:val="%8."/>
      <w:lvlJc w:val="left"/>
      <w:pPr>
        <w:tabs>
          <w:tab w:val="num" w:pos="3732"/>
        </w:tabs>
        <w:ind w:left="3732" w:hanging="360"/>
      </w:pPr>
    </w:lvl>
    <w:lvl w:ilvl="8">
      <w:start w:val="1"/>
      <w:numFmt w:val="decimal"/>
      <w:lvlText w:val="%9."/>
      <w:lvlJc w:val="left"/>
      <w:pPr>
        <w:tabs>
          <w:tab w:val="num" w:pos="4092"/>
        </w:tabs>
        <w:ind w:left="4092"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475905"/>
    <w:multiLevelType w:val="hybridMultilevel"/>
    <w:tmpl w:val="A738C0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40554B9"/>
    <w:multiLevelType w:val="hybridMultilevel"/>
    <w:tmpl w:val="C67C1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52F0B7D"/>
    <w:multiLevelType w:val="hybridMultilevel"/>
    <w:tmpl w:val="D44C29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0F962041"/>
    <w:multiLevelType w:val="hybridMultilevel"/>
    <w:tmpl w:val="04ACA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4C2ECA"/>
    <w:multiLevelType w:val="hybridMultilevel"/>
    <w:tmpl w:val="E8D27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397BEA"/>
    <w:multiLevelType w:val="hybridMultilevel"/>
    <w:tmpl w:val="1FE635E0"/>
    <w:lvl w:ilvl="0" w:tplc="8D64CC2A">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4C017D3F"/>
    <w:multiLevelType w:val="multilevel"/>
    <w:tmpl w:val="00000007"/>
    <w:lvl w:ilvl="0">
      <w:start w:val="1"/>
      <w:numFmt w:val="decimal"/>
      <w:lvlText w:val="%1."/>
      <w:lvlJc w:val="left"/>
      <w:pPr>
        <w:tabs>
          <w:tab w:val="num" w:pos="0"/>
        </w:tabs>
        <w:ind w:left="0" w:firstLine="0"/>
      </w:pPr>
      <w:rPr>
        <w:rFonts w:ascii="Times New Roman CYR" w:hAnsi="Times New Roman CYR" w:cs="Times New Roman CY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C0E7FA0"/>
    <w:multiLevelType w:val="hybridMultilevel"/>
    <w:tmpl w:val="240C3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5F6FF7"/>
    <w:multiLevelType w:val="hybridMultilevel"/>
    <w:tmpl w:val="2922789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693146C8"/>
    <w:multiLevelType w:val="hybridMultilevel"/>
    <w:tmpl w:val="B31A8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84433F"/>
    <w:multiLevelType w:val="hybridMultilevel"/>
    <w:tmpl w:val="22E4DF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70F3C6F"/>
    <w:multiLevelType w:val="hybridMultilevel"/>
    <w:tmpl w:val="4BC4EE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2"/>
  </w:num>
  <w:num w:numId="6">
    <w:abstractNumId w:val="11"/>
  </w:num>
  <w:num w:numId="7">
    <w:abstractNumId w:val="13"/>
  </w:num>
  <w:num w:numId="8">
    <w:abstractNumId w:val="1"/>
  </w:num>
  <w:num w:numId="9">
    <w:abstractNumId w:val="2"/>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8"/>
  </w:num>
  <w:num w:numId="21">
    <w:abstractNumId w:val="12"/>
  </w:num>
  <w:num w:numId="22">
    <w:abstractNumId w:val="20"/>
  </w:num>
  <w:num w:numId="23">
    <w:abstractNumId w:val="15"/>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DE2"/>
    <w:rsid w:val="00013411"/>
    <w:rsid w:val="00233B46"/>
    <w:rsid w:val="00786DE2"/>
    <w:rsid w:val="0085202E"/>
    <w:rsid w:val="009C03EF"/>
    <w:rsid w:val="00FC2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F2D83"/>
  <w15:chartTrackingRefBased/>
  <w15:docId w15:val="{EBC1C277-E2E2-47A2-ACC0-6E113BE2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233B46"/>
    <w:pPr>
      <w:keepNext/>
      <w:numPr>
        <w:numId w:val="1"/>
      </w:numPr>
      <w:spacing w:after="0" w:line="240" w:lineRule="auto"/>
      <w:jc w:val="center"/>
      <w:outlineLvl w:val="0"/>
    </w:pPr>
    <w:rPr>
      <w:rFonts w:ascii="Arial Narrow" w:eastAsia="Times New Roman" w:hAnsi="Arial Narrow" w:cs="Arial Narrow"/>
      <w:b/>
      <w:sz w:val="26"/>
      <w:szCs w:val="20"/>
      <w:lang w:eastAsia="ar-SA"/>
    </w:rPr>
  </w:style>
  <w:style w:type="paragraph" w:styleId="2">
    <w:name w:val="heading 2"/>
    <w:basedOn w:val="a"/>
    <w:next w:val="a"/>
    <w:link w:val="20"/>
    <w:qFormat/>
    <w:rsid w:val="00233B46"/>
    <w:pPr>
      <w:keepNext/>
      <w:numPr>
        <w:ilvl w:val="1"/>
        <w:numId w:val="1"/>
      </w:numPr>
      <w:spacing w:after="0" w:line="240" w:lineRule="auto"/>
      <w:jc w:val="both"/>
      <w:outlineLvl w:val="1"/>
    </w:pPr>
    <w:rPr>
      <w:rFonts w:ascii="Arial Narrow" w:eastAsia="Times New Roman" w:hAnsi="Arial Narrow" w:cs="Arial Narrow"/>
      <w:sz w:val="26"/>
      <w:szCs w:val="20"/>
      <w:lang w:eastAsia="ar-SA"/>
    </w:rPr>
  </w:style>
  <w:style w:type="paragraph" w:styleId="3">
    <w:name w:val="heading 3"/>
    <w:basedOn w:val="a"/>
    <w:next w:val="a"/>
    <w:link w:val="30"/>
    <w:qFormat/>
    <w:rsid w:val="00233B46"/>
    <w:pPr>
      <w:keepNext/>
      <w:numPr>
        <w:ilvl w:val="2"/>
        <w:numId w:val="1"/>
      </w:numPr>
      <w:spacing w:after="0" w:line="240" w:lineRule="auto"/>
      <w:jc w:val="center"/>
      <w:outlineLvl w:val="2"/>
    </w:pPr>
    <w:rPr>
      <w:rFonts w:ascii="Arial" w:eastAsia="Times New Roman" w:hAnsi="Arial" w:cs="Arial"/>
      <w:b/>
      <w:sz w:val="24"/>
      <w:szCs w:val="20"/>
      <w:lang w:eastAsia="ar-SA"/>
    </w:rPr>
  </w:style>
  <w:style w:type="paragraph" w:styleId="4">
    <w:name w:val="heading 4"/>
    <w:basedOn w:val="a"/>
    <w:next w:val="a"/>
    <w:link w:val="40"/>
    <w:qFormat/>
    <w:rsid w:val="00233B46"/>
    <w:pPr>
      <w:keepNext/>
      <w:numPr>
        <w:ilvl w:val="3"/>
        <w:numId w:val="1"/>
      </w:numPr>
      <w:spacing w:after="0" w:line="240" w:lineRule="auto"/>
      <w:jc w:val="center"/>
      <w:outlineLvl w:val="3"/>
    </w:pPr>
    <w:rPr>
      <w:rFonts w:ascii="Tahoma" w:eastAsia="Times New Roman" w:hAnsi="Tahoma" w:cs="Tahoma"/>
      <w:sz w:val="26"/>
      <w:szCs w:val="20"/>
      <w:lang w:eastAsia="ar-SA"/>
    </w:rPr>
  </w:style>
  <w:style w:type="paragraph" w:styleId="5">
    <w:name w:val="heading 5"/>
    <w:basedOn w:val="a"/>
    <w:next w:val="a"/>
    <w:link w:val="50"/>
    <w:qFormat/>
    <w:rsid w:val="00233B46"/>
    <w:pPr>
      <w:keepNext/>
      <w:numPr>
        <w:ilvl w:val="4"/>
        <w:numId w:val="1"/>
      </w:numPr>
      <w:spacing w:after="0" w:line="240" w:lineRule="auto"/>
      <w:jc w:val="center"/>
      <w:outlineLvl w:val="4"/>
    </w:pPr>
    <w:rPr>
      <w:rFonts w:ascii="Times New Roman" w:eastAsia="Times New Roman" w:hAnsi="Times New Roman" w:cs="Times New Roman"/>
      <w:sz w:val="27"/>
      <w:szCs w:val="20"/>
      <w:lang w:eastAsia="ar-SA"/>
    </w:rPr>
  </w:style>
  <w:style w:type="paragraph" w:styleId="6">
    <w:name w:val="heading 6"/>
    <w:basedOn w:val="a"/>
    <w:next w:val="a"/>
    <w:link w:val="60"/>
    <w:qFormat/>
    <w:rsid w:val="00233B46"/>
    <w:pPr>
      <w:keepNext/>
      <w:numPr>
        <w:ilvl w:val="5"/>
        <w:numId w:val="1"/>
      </w:numPr>
      <w:spacing w:after="0" w:line="240" w:lineRule="auto"/>
      <w:jc w:val="center"/>
      <w:outlineLvl w:val="5"/>
    </w:pPr>
    <w:rPr>
      <w:rFonts w:ascii="Times New Roman" w:eastAsia="Times New Roman" w:hAnsi="Times New Roman" w:cs="Times New Roman"/>
      <w:sz w:val="28"/>
      <w:szCs w:val="20"/>
      <w:lang w:eastAsia="ar-SA"/>
    </w:rPr>
  </w:style>
  <w:style w:type="paragraph" w:styleId="7">
    <w:name w:val="heading 7"/>
    <w:basedOn w:val="a"/>
    <w:next w:val="a"/>
    <w:link w:val="70"/>
    <w:qFormat/>
    <w:rsid w:val="00233B46"/>
    <w:pPr>
      <w:keepNext/>
      <w:numPr>
        <w:ilvl w:val="6"/>
        <w:numId w:val="1"/>
      </w:numPr>
      <w:spacing w:after="0" w:line="240" w:lineRule="auto"/>
      <w:jc w:val="center"/>
      <w:outlineLvl w:val="6"/>
    </w:pPr>
    <w:rPr>
      <w:rFonts w:ascii="Times New Roman" w:eastAsia="Times New Roman" w:hAnsi="Times New Roman" w:cs="Times New Roman"/>
      <w:b/>
      <w:sz w:val="28"/>
      <w:szCs w:val="20"/>
      <w:lang w:eastAsia="ar-SA"/>
    </w:rPr>
  </w:style>
  <w:style w:type="paragraph" w:styleId="8">
    <w:name w:val="heading 8"/>
    <w:basedOn w:val="a"/>
    <w:next w:val="a"/>
    <w:link w:val="80"/>
    <w:qFormat/>
    <w:rsid w:val="00233B46"/>
    <w:pPr>
      <w:keepNext/>
      <w:numPr>
        <w:ilvl w:val="7"/>
        <w:numId w:val="1"/>
      </w:numPr>
      <w:spacing w:after="0" w:line="240" w:lineRule="auto"/>
      <w:ind w:left="0" w:firstLine="720"/>
      <w:jc w:val="center"/>
      <w:outlineLvl w:val="7"/>
    </w:pPr>
    <w:rPr>
      <w:rFonts w:ascii="Times New Roman" w:eastAsia="Times New Roman" w:hAnsi="Times New Roman" w:cs="Times New Roman"/>
      <w:sz w:val="26"/>
      <w:szCs w:val="20"/>
      <w:lang w:eastAsia="ar-SA"/>
    </w:rPr>
  </w:style>
  <w:style w:type="paragraph" w:styleId="9">
    <w:name w:val="heading 9"/>
    <w:basedOn w:val="a"/>
    <w:next w:val="a"/>
    <w:link w:val="90"/>
    <w:qFormat/>
    <w:rsid w:val="00233B46"/>
    <w:pPr>
      <w:keepNext/>
      <w:numPr>
        <w:ilvl w:val="8"/>
        <w:numId w:val="1"/>
      </w:numPr>
      <w:spacing w:after="0" w:line="240" w:lineRule="auto"/>
      <w:outlineLvl w:val="8"/>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3B46"/>
    <w:rPr>
      <w:rFonts w:ascii="Arial Narrow" w:eastAsia="Times New Roman" w:hAnsi="Arial Narrow" w:cs="Arial Narrow"/>
      <w:b/>
      <w:sz w:val="26"/>
      <w:szCs w:val="20"/>
      <w:lang w:eastAsia="ar-SA"/>
    </w:rPr>
  </w:style>
  <w:style w:type="character" w:customStyle="1" w:styleId="20">
    <w:name w:val="Заголовок 2 Знак"/>
    <w:basedOn w:val="a0"/>
    <w:link w:val="2"/>
    <w:rsid w:val="00233B46"/>
    <w:rPr>
      <w:rFonts w:ascii="Arial Narrow" w:eastAsia="Times New Roman" w:hAnsi="Arial Narrow" w:cs="Arial Narrow"/>
      <w:sz w:val="26"/>
      <w:szCs w:val="20"/>
      <w:lang w:eastAsia="ar-SA"/>
    </w:rPr>
  </w:style>
  <w:style w:type="character" w:customStyle="1" w:styleId="30">
    <w:name w:val="Заголовок 3 Знак"/>
    <w:basedOn w:val="a0"/>
    <w:link w:val="3"/>
    <w:rsid w:val="00233B46"/>
    <w:rPr>
      <w:rFonts w:ascii="Arial" w:eastAsia="Times New Roman" w:hAnsi="Arial" w:cs="Arial"/>
      <w:b/>
      <w:sz w:val="24"/>
      <w:szCs w:val="20"/>
      <w:lang w:eastAsia="ar-SA"/>
    </w:rPr>
  </w:style>
  <w:style w:type="character" w:customStyle="1" w:styleId="40">
    <w:name w:val="Заголовок 4 Знак"/>
    <w:basedOn w:val="a0"/>
    <w:link w:val="4"/>
    <w:rsid w:val="00233B46"/>
    <w:rPr>
      <w:rFonts w:ascii="Tahoma" w:eastAsia="Times New Roman" w:hAnsi="Tahoma" w:cs="Tahoma"/>
      <w:sz w:val="26"/>
      <w:szCs w:val="20"/>
      <w:lang w:eastAsia="ar-SA"/>
    </w:rPr>
  </w:style>
  <w:style w:type="character" w:customStyle="1" w:styleId="50">
    <w:name w:val="Заголовок 5 Знак"/>
    <w:basedOn w:val="a0"/>
    <w:link w:val="5"/>
    <w:rsid w:val="00233B46"/>
    <w:rPr>
      <w:rFonts w:ascii="Times New Roman" w:eastAsia="Times New Roman" w:hAnsi="Times New Roman" w:cs="Times New Roman"/>
      <w:sz w:val="27"/>
      <w:szCs w:val="20"/>
      <w:lang w:eastAsia="ar-SA"/>
    </w:rPr>
  </w:style>
  <w:style w:type="character" w:customStyle="1" w:styleId="60">
    <w:name w:val="Заголовок 6 Знак"/>
    <w:basedOn w:val="a0"/>
    <w:link w:val="6"/>
    <w:rsid w:val="00233B46"/>
    <w:rPr>
      <w:rFonts w:ascii="Times New Roman" w:eastAsia="Times New Roman" w:hAnsi="Times New Roman" w:cs="Times New Roman"/>
      <w:sz w:val="28"/>
      <w:szCs w:val="20"/>
      <w:lang w:eastAsia="ar-SA"/>
    </w:rPr>
  </w:style>
  <w:style w:type="character" w:customStyle="1" w:styleId="70">
    <w:name w:val="Заголовок 7 Знак"/>
    <w:basedOn w:val="a0"/>
    <w:link w:val="7"/>
    <w:rsid w:val="00233B46"/>
    <w:rPr>
      <w:rFonts w:ascii="Times New Roman" w:eastAsia="Times New Roman" w:hAnsi="Times New Roman" w:cs="Times New Roman"/>
      <w:b/>
      <w:sz w:val="28"/>
      <w:szCs w:val="20"/>
      <w:lang w:eastAsia="ar-SA"/>
    </w:rPr>
  </w:style>
  <w:style w:type="character" w:customStyle="1" w:styleId="80">
    <w:name w:val="Заголовок 8 Знак"/>
    <w:basedOn w:val="a0"/>
    <w:link w:val="8"/>
    <w:rsid w:val="00233B46"/>
    <w:rPr>
      <w:rFonts w:ascii="Times New Roman" w:eastAsia="Times New Roman" w:hAnsi="Times New Roman" w:cs="Times New Roman"/>
      <w:sz w:val="26"/>
      <w:szCs w:val="20"/>
      <w:lang w:eastAsia="ar-SA"/>
    </w:rPr>
  </w:style>
  <w:style w:type="character" w:customStyle="1" w:styleId="90">
    <w:name w:val="Заголовок 9 Знак"/>
    <w:basedOn w:val="a0"/>
    <w:link w:val="9"/>
    <w:rsid w:val="00233B46"/>
    <w:rPr>
      <w:rFonts w:ascii="Times New Roman" w:eastAsia="Times New Roman" w:hAnsi="Times New Roman" w:cs="Times New Roman"/>
      <w:sz w:val="28"/>
      <w:szCs w:val="20"/>
      <w:lang w:eastAsia="ar-SA"/>
    </w:rPr>
  </w:style>
  <w:style w:type="numbering" w:customStyle="1" w:styleId="11">
    <w:name w:val="Нет списка1"/>
    <w:next w:val="a2"/>
    <w:semiHidden/>
    <w:rsid w:val="00233B46"/>
  </w:style>
  <w:style w:type="character" w:customStyle="1" w:styleId="WW8Num1z0">
    <w:name w:val="WW8Num1z0"/>
    <w:rsid w:val="00233B46"/>
    <w:rPr>
      <w:rFonts w:ascii="Times New Roman" w:eastAsia="Times New Roman" w:hAnsi="Times New Roman" w:cs="Times New Roman"/>
    </w:rPr>
  </w:style>
  <w:style w:type="character" w:customStyle="1" w:styleId="WW8Num1z1">
    <w:name w:val="WW8Num1z1"/>
    <w:rsid w:val="00233B46"/>
    <w:rPr>
      <w:rFonts w:ascii="Courier New" w:hAnsi="Courier New" w:cs="Courier New"/>
    </w:rPr>
  </w:style>
  <w:style w:type="character" w:customStyle="1" w:styleId="WW8Num1z2">
    <w:name w:val="WW8Num1z2"/>
    <w:rsid w:val="00233B46"/>
    <w:rPr>
      <w:rFonts w:ascii="Wingdings" w:hAnsi="Wingdings" w:cs="Wingdings"/>
    </w:rPr>
  </w:style>
  <w:style w:type="character" w:customStyle="1" w:styleId="WW8Num1z3">
    <w:name w:val="WW8Num1z3"/>
    <w:rsid w:val="00233B46"/>
    <w:rPr>
      <w:rFonts w:ascii="Symbol" w:hAnsi="Symbol" w:cs="Symbol"/>
    </w:rPr>
  </w:style>
  <w:style w:type="character" w:customStyle="1" w:styleId="WW8Num3z0">
    <w:name w:val="WW8Num3z0"/>
    <w:rsid w:val="00233B46"/>
    <w:rPr>
      <w:rFonts w:ascii="Times New Roman" w:eastAsia="Times New Roman" w:hAnsi="Times New Roman" w:cs="Times New Roman"/>
    </w:rPr>
  </w:style>
  <w:style w:type="character" w:customStyle="1" w:styleId="WW8Num3z1">
    <w:name w:val="WW8Num3z1"/>
    <w:rsid w:val="00233B46"/>
    <w:rPr>
      <w:rFonts w:ascii="Courier New" w:hAnsi="Courier New" w:cs="Courier New"/>
    </w:rPr>
  </w:style>
  <w:style w:type="character" w:customStyle="1" w:styleId="WW8Num3z2">
    <w:name w:val="WW8Num3z2"/>
    <w:rsid w:val="00233B46"/>
    <w:rPr>
      <w:rFonts w:ascii="Wingdings" w:hAnsi="Wingdings" w:cs="Wingdings"/>
    </w:rPr>
  </w:style>
  <w:style w:type="character" w:customStyle="1" w:styleId="WW8Num3z3">
    <w:name w:val="WW8Num3z3"/>
    <w:rsid w:val="00233B46"/>
    <w:rPr>
      <w:rFonts w:ascii="Symbol" w:hAnsi="Symbol" w:cs="Symbol"/>
    </w:rPr>
  </w:style>
  <w:style w:type="character" w:customStyle="1" w:styleId="12">
    <w:name w:val="Основной шрифт абзаца1"/>
    <w:rsid w:val="00233B46"/>
  </w:style>
  <w:style w:type="character" w:styleId="a3">
    <w:name w:val="page number"/>
    <w:basedOn w:val="12"/>
    <w:rsid w:val="00233B46"/>
  </w:style>
  <w:style w:type="character" w:customStyle="1" w:styleId="a4">
    <w:name w:val="Символ сноски"/>
    <w:rsid w:val="00233B46"/>
    <w:rPr>
      <w:vertAlign w:val="superscript"/>
    </w:rPr>
  </w:style>
  <w:style w:type="character" w:styleId="a5">
    <w:name w:val="Emphasis"/>
    <w:qFormat/>
    <w:rsid w:val="00233B46"/>
    <w:rPr>
      <w:i/>
      <w:iCs/>
    </w:rPr>
  </w:style>
  <w:style w:type="character" w:customStyle="1" w:styleId="a6">
    <w:name w:val="Цветовое выделение"/>
    <w:rsid w:val="00233B46"/>
    <w:rPr>
      <w:b/>
      <w:bCs/>
      <w:color w:val="000080"/>
    </w:rPr>
  </w:style>
  <w:style w:type="character" w:customStyle="1" w:styleId="a7">
    <w:name w:val="Гипертекстовая ссылка"/>
    <w:rsid w:val="00233B46"/>
    <w:rPr>
      <w:b/>
      <w:bCs/>
      <w:color w:val="008000"/>
    </w:rPr>
  </w:style>
  <w:style w:type="character" w:styleId="a8">
    <w:name w:val="Hyperlink"/>
    <w:uiPriority w:val="99"/>
    <w:rsid w:val="00233B46"/>
    <w:rPr>
      <w:color w:val="0000FF"/>
      <w:u w:val="single"/>
    </w:rPr>
  </w:style>
  <w:style w:type="character" w:styleId="a9">
    <w:name w:val="footnote reference"/>
    <w:rsid w:val="00233B46"/>
    <w:rPr>
      <w:vertAlign w:val="superscript"/>
    </w:rPr>
  </w:style>
  <w:style w:type="character" w:styleId="aa">
    <w:name w:val="endnote reference"/>
    <w:rsid w:val="00233B46"/>
    <w:rPr>
      <w:vertAlign w:val="superscript"/>
    </w:rPr>
  </w:style>
  <w:style w:type="character" w:customStyle="1" w:styleId="ab">
    <w:name w:val="Символы концевой сноски"/>
    <w:rsid w:val="00233B46"/>
  </w:style>
  <w:style w:type="paragraph" w:styleId="ac">
    <w:name w:val="Title"/>
    <w:basedOn w:val="a"/>
    <w:next w:val="ad"/>
    <w:link w:val="ae"/>
    <w:rsid w:val="00233B46"/>
    <w:pPr>
      <w:keepNext/>
      <w:spacing w:before="240" w:after="120" w:line="240" w:lineRule="auto"/>
    </w:pPr>
    <w:rPr>
      <w:rFonts w:ascii="Arial" w:eastAsia="Microsoft YaHei" w:hAnsi="Arial" w:cs="Mangal"/>
      <w:sz w:val="28"/>
      <w:szCs w:val="28"/>
      <w:lang w:eastAsia="ar-SA"/>
    </w:rPr>
  </w:style>
  <w:style w:type="character" w:customStyle="1" w:styleId="ae">
    <w:name w:val="Заголовок Знак"/>
    <w:basedOn w:val="a0"/>
    <w:link w:val="ac"/>
    <w:rsid w:val="00233B46"/>
    <w:rPr>
      <w:rFonts w:ascii="Arial" w:eastAsia="Microsoft YaHei" w:hAnsi="Arial" w:cs="Mangal"/>
      <w:sz w:val="28"/>
      <w:szCs w:val="28"/>
      <w:lang w:eastAsia="ar-SA"/>
    </w:rPr>
  </w:style>
  <w:style w:type="paragraph" w:styleId="ad">
    <w:name w:val="Body Text"/>
    <w:basedOn w:val="a"/>
    <w:link w:val="af"/>
    <w:rsid w:val="00233B46"/>
    <w:pPr>
      <w:spacing w:after="0" w:line="240" w:lineRule="auto"/>
      <w:jc w:val="both"/>
    </w:pPr>
    <w:rPr>
      <w:rFonts w:ascii="Arial" w:eastAsia="Times New Roman" w:hAnsi="Arial" w:cs="Arial"/>
      <w:sz w:val="26"/>
      <w:szCs w:val="20"/>
      <w:lang w:eastAsia="ar-SA"/>
    </w:rPr>
  </w:style>
  <w:style w:type="character" w:customStyle="1" w:styleId="af">
    <w:name w:val="Основной текст Знак"/>
    <w:basedOn w:val="a0"/>
    <w:link w:val="ad"/>
    <w:rsid w:val="00233B46"/>
    <w:rPr>
      <w:rFonts w:ascii="Arial" w:eastAsia="Times New Roman" w:hAnsi="Arial" w:cs="Arial"/>
      <w:sz w:val="26"/>
      <w:szCs w:val="20"/>
      <w:lang w:eastAsia="ar-SA"/>
    </w:rPr>
  </w:style>
  <w:style w:type="paragraph" w:styleId="af0">
    <w:name w:val="List"/>
    <w:basedOn w:val="ad"/>
    <w:rsid w:val="00233B46"/>
    <w:rPr>
      <w:rFonts w:cs="Mangal"/>
    </w:rPr>
  </w:style>
  <w:style w:type="paragraph" w:customStyle="1" w:styleId="13">
    <w:name w:val="Название1"/>
    <w:basedOn w:val="a"/>
    <w:rsid w:val="00233B46"/>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4">
    <w:name w:val="Указатель1"/>
    <w:basedOn w:val="a"/>
    <w:rsid w:val="00233B46"/>
    <w:pPr>
      <w:suppressLineNumbers/>
      <w:spacing w:after="0" w:line="240" w:lineRule="auto"/>
    </w:pPr>
    <w:rPr>
      <w:rFonts w:ascii="Times New Roman" w:eastAsia="Times New Roman" w:hAnsi="Times New Roman" w:cs="Mangal"/>
      <w:sz w:val="20"/>
      <w:szCs w:val="20"/>
      <w:lang w:eastAsia="ar-SA"/>
    </w:rPr>
  </w:style>
  <w:style w:type="paragraph" w:customStyle="1" w:styleId="af1">
    <w:basedOn w:val="a"/>
    <w:next w:val="af2"/>
    <w:uiPriority w:val="99"/>
    <w:rsid w:val="00233B46"/>
    <w:pPr>
      <w:suppressAutoHyphens/>
      <w:spacing w:before="280" w:after="280" w:line="240" w:lineRule="auto"/>
    </w:pPr>
    <w:rPr>
      <w:rFonts w:ascii="Times New Roman" w:eastAsia="Times New Roman" w:hAnsi="Times New Roman" w:cs="Times New Roman"/>
      <w:sz w:val="24"/>
      <w:szCs w:val="24"/>
      <w:lang w:eastAsia="ar-SA"/>
    </w:rPr>
  </w:style>
  <w:style w:type="paragraph" w:styleId="af3">
    <w:name w:val="Subtitle"/>
    <w:basedOn w:val="ac"/>
    <w:next w:val="ad"/>
    <w:link w:val="af4"/>
    <w:qFormat/>
    <w:rsid w:val="00233B46"/>
    <w:pPr>
      <w:jc w:val="center"/>
    </w:pPr>
    <w:rPr>
      <w:i/>
      <w:iCs/>
    </w:rPr>
  </w:style>
  <w:style w:type="character" w:customStyle="1" w:styleId="af4">
    <w:name w:val="Подзаголовок Знак"/>
    <w:basedOn w:val="a0"/>
    <w:link w:val="af3"/>
    <w:rsid w:val="00233B46"/>
    <w:rPr>
      <w:rFonts w:ascii="Arial" w:eastAsia="Microsoft YaHei" w:hAnsi="Arial" w:cs="Mangal"/>
      <w:i/>
      <w:iCs/>
      <w:sz w:val="28"/>
      <w:szCs w:val="28"/>
      <w:lang w:eastAsia="ar-SA"/>
    </w:rPr>
  </w:style>
  <w:style w:type="paragraph" w:customStyle="1" w:styleId="22">
    <w:name w:val="Основной текст 22"/>
    <w:basedOn w:val="a"/>
    <w:rsid w:val="00233B46"/>
    <w:pPr>
      <w:spacing w:after="0" w:line="240" w:lineRule="auto"/>
      <w:jc w:val="both"/>
    </w:pPr>
    <w:rPr>
      <w:rFonts w:ascii="Times New Roman" w:eastAsia="Times New Roman" w:hAnsi="Times New Roman" w:cs="Times New Roman"/>
      <w:sz w:val="28"/>
      <w:szCs w:val="20"/>
      <w:lang w:eastAsia="ar-SA"/>
    </w:rPr>
  </w:style>
  <w:style w:type="paragraph" w:customStyle="1" w:styleId="31">
    <w:name w:val="Основной текст 31"/>
    <w:basedOn w:val="a"/>
    <w:rsid w:val="00233B46"/>
    <w:pPr>
      <w:spacing w:after="0" w:line="240" w:lineRule="auto"/>
      <w:jc w:val="both"/>
    </w:pPr>
    <w:rPr>
      <w:rFonts w:ascii="Times New Roman" w:eastAsia="Times New Roman" w:hAnsi="Times New Roman" w:cs="Times New Roman"/>
      <w:b/>
      <w:i/>
      <w:sz w:val="28"/>
      <w:szCs w:val="20"/>
      <w:lang w:eastAsia="ar-SA"/>
    </w:rPr>
  </w:style>
  <w:style w:type="paragraph" w:styleId="af5">
    <w:name w:val="Body Text Indent"/>
    <w:basedOn w:val="a"/>
    <w:link w:val="af6"/>
    <w:rsid w:val="00233B46"/>
    <w:pPr>
      <w:spacing w:after="0" w:line="240" w:lineRule="auto"/>
      <w:ind w:firstLine="720"/>
      <w:jc w:val="both"/>
    </w:pPr>
    <w:rPr>
      <w:rFonts w:ascii="Times New Roman" w:eastAsia="Times New Roman" w:hAnsi="Times New Roman" w:cs="Times New Roman"/>
      <w:b/>
      <w:i/>
      <w:sz w:val="28"/>
      <w:szCs w:val="20"/>
      <w:lang w:eastAsia="ar-SA"/>
    </w:rPr>
  </w:style>
  <w:style w:type="character" w:customStyle="1" w:styleId="af6">
    <w:name w:val="Основной текст с отступом Знак"/>
    <w:basedOn w:val="a0"/>
    <w:link w:val="af5"/>
    <w:rsid w:val="00233B46"/>
    <w:rPr>
      <w:rFonts w:ascii="Times New Roman" w:eastAsia="Times New Roman" w:hAnsi="Times New Roman" w:cs="Times New Roman"/>
      <w:b/>
      <w:i/>
      <w:sz w:val="28"/>
      <w:szCs w:val="20"/>
      <w:lang w:eastAsia="ar-SA"/>
    </w:rPr>
  </w:style>
  <w:style w:type="paragraph" w:customStyle="1" w:styleId="220">
    <w:name w:val="Основной текст с отступом 22"/>
    <w:basedOn w:val="a"/>
    <w:rsid w:val="00233B46"/>
    <w:pPr>
      <w:spacing w:after="0" w:line="240" w:lineRule="auto"/>
      <w:ind w:firstLine="720"/>
      <w:jc w:val="both"/>
    </w:pPr>
    <w:rPr>
      <w:rFonts w:ascii="Times New Roman" w:eastAsia="Times New Roman" w:hAnsi="Times New Roman" w:cs="Times New Roman"/>
      <w:sz w:val="28"/>
      <w:szCs w:val="20"/>
      <w:lang w:eastAsia="ar-SA"/>
    </w:rPr>
  </w:style>
  <w:style w:type="paragraph" w:customStyle="1" w:styleId="310">
    <w:name w:val="Основной текст с отступом 31"/>
    <w:basedOn w:val="a"/>
    <w:rsid w:val="00233B46"/>
    <w:pPr>
      <w:spacing w:after="0" w:line="240" w:lineRule="auto"/>
      <w:ind w:firstLine="709"/>
      <w:jc w:val="both"/>
    </w:pPr>
    <w:rPr>
      <w:rFonts w:ascii="Times New Roman" w:eastAsia="Times New Roman" w:hAnsi="Times New Roman" w:cs="Times New Roman"/>
      <w:sz w:val="28"/>
      <w:szCs w:val="20"/>
      <w:lang w:eastAsia="ar-SA"/>
    </w:rPr>
  </w:style>
  <w:style w:type="paragraph" w:styleId="af7">
    <w:name w:val="header"/>
    <w:basedOn w:val="a"/>
    <w:link w:val="af8"/>
    <w:rsid w:val="00233B46"/>
    <w:pPr>
      <w:tabs>
        <w:tab w:val="center" w:pos="4677"/>
        <w:tab w:val="right" w:pos="9355"/>
      </w:tabs>
      <w:spacing w:after="0" w:line="240" w:lineRule="auto"/>
    </w:pPr>
    <w:rPr>
      <w:rFonts w:ascii="Times New Roman" w:eastAsia="Times New Roman" w:hAnsi="Times New Roman" w:cs="Times New Roman"/>
      <w:sz w:val="20"/>
      <w:szCs w:val="20"/>
      <w:lang w:eastAsia="ar-SA"/>
    </w:rPr>
  </w:style>
  <w:style w:type="character" w:customStyle="1" w:styleId="af8">
    <w:name w:val="Верхний колонтитул Знак"/>
    <w:basedOn w:val="a0"/>
    <w:link w:val="af7"/>
    <w:rsid w:val="00233B46"/>
    <w:rPr>
      <w:rFonts w:ascii="Times New Roman" w:eastAsia="Times New Roman" w:hAnsi="Times New Roman" w:cs="Times New Roman"/>
      <w:sz w:val="20"/>
      <w:szCs w:val="20"/>
      <w:lang w:eastAsia="ar-SA"/>
    </w:rPr>
  </w:style>
  <w:style w:type="paragraph" w:styleId="af9">
    <w:name w:val="footnote text"/>
    <w:basedOn w:val="a"/>
    <w:link w:val="afa"/>
    <w:rsid w:val="00233B46"/>
    <w:pPr>
      <w:spacing w:after="0" w:line="240" w:lineRule="auto"/>
    </w:pPr>
    <w:rPr>
      <w:rFonts w:ascii="Times New Roman" w:eastAsia="Times New Roman" w:hAnsi="Times New Roman" w:cs="Times New Roman"/>
      <w:sz w:val="20"/>
      <w:szCs w:val="20"/>
      <w:lang w:eastAsia="ar-SA"/>
    </w:rPr>
  </w:style>
  <w:style w:type="character" w:customStyle="1" w:styleId="afa">
    <w:name w:val="Текст сноски Знак"/>
    <w:basedOn w:val="a0"/>
    <w:link w:val="af9"/>
    <w:rsid w:val="00233B46"/>
    <w:rPr>
      <w:rFonts w:ascii="Times New Roman" w:eastAsia="Times New Roman" w:hAnsi="Times New Roman" w:cs="Times New Roman"/>
      <w:sz w:val="20"/>
      <w:szCs w:val="20"/>
      <w:lang w:eastAsia="ar-SA"/>
    </w:rPr>
  </w:style>
  <w:style w:type="paragraph" w:customStyle="1" w:styleId="ConsPlusNormal">
    <w:name w:val="ConsPlusNormal"/>
    <w:rsid w:val="00233B46"/>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15">
    <w:name w:val="Знак1"/>
    <w:basedOn w:val="a"/>
    <w:rsid w:val="00233B46"/>
    <w:pPr>
      <w:spacing w:before="100" w:after="100" w:line="240" w:lineRule="auto"/>
    </w:pPr>
    <w:rPr>
      <w:rFonts w:ascii="Tahoma" w:eastAsia="Times New Roman" w:hAnsi="Tahoma" w:cs="Tahoma"/>
      <w:sz w:val="20"/>
      <w:szCs w:val="20"/>
      <w:lang w:val="en-US" w:eastAsia="ar-SA"/>
    </w:rPr>
  </w:style>
  <w:style w:type="paragraph" w:customStyle="1" w:styleId="Web">
    <w:name w:val="Обычный (Web)"/>
    <w:basedOn w:val="a"/>
    <w:rsid w:val="00233B46"/>
    <w:pPr>
      <w:spacing w:before="100" w:after="100" w:line="240" w:lineRule="auto"/>
    </w:pPr>
    <w:rPr>
      <w:rFonts w:ascii="Times New Roman" w:eastAsia="Times New Roman" w:hAnsi="Times New Roman" w:cs="Times New Roman"/>
      <w:sz w:val="24"/>
      <w:szCs w:val="24"/>
      <w:lang w:eastAsia="ar-SA"/>
    </w:rPr>
  </w:style>
  <w:style w:type="paragraph" w:customStyle="1" w:styleId="21">
    <w:name w:val="Основной текст 21"/>
    <w:basedOn w:val="a"/>
    <w:rsid w:val="00233B46"/>
    <w:pPr>
      <w:spacing w:after="0" w:line="240" w:lineRule="auto"/>
      <w:jc w:val="both"/>
    </w:pPr>
    <w:rPr>
      <w:rFonts w:ascii="Times New Roman" w:eastAsia="Times New Roman" w:hAnsi="Times New Roman" w:cs="Times New Roman"/>
      <w:sz w:val="28"/>
      <w:szCs w:val="20"/>
      <w:lang w:eastAsia="ar-SA"/>
    </w:rPr>
  </w:style>
  <w:style w:type="paragraph" w:customStyle="1" w:styleId="Preformatted">
    <w:name w:val="Preformatted"/>
    <w:basedOn w:val="a"/>
    <w:rsid w:val="00233B4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spacing w:after="0" w:line="240" w:lineRule="auto"/>
    </w:pPr>
    <w:rPr>
      <w:rFonts w:ascii="Courier New" w:eastAsia="Times New Roman" w:hAnsi="Courier New" w:cs="Courier New"/>
      <w:sz w:val="20"/>
      <w:szCs w:val="20"/>
      <w:lang w:eastAsia="ar-SA"/>
    </w:rPr>
  </w:style>
  <w:style w:type="paragraph" w:customStyle="1" w:styleId="Default">
    <w:name w:val="Default"/>
    <w:rsid w:val="00233B46"/>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b">
    <w:name w:val="Нормальный (таблица)"/>
    <w:basedOn w:val="a"/>
    <w:next w:val="a"/>
    <w:rsid w:val="00233B46"/>
    <w:pPr>
      <w:widowControl w:val="0"/>
      <w:autoSpaceDE w:val="0"/>
      <w:spacing w:after="0" w:line="240" w:lineRule="auto"/>
      <w:jc w:val="both"/>
    </w:pPr>
    <w:rPr>
      <w:rFonts w:ascii="Arial" w:eastAsia="Times New Roman" w:hAnsi="Arial" w:cs="Arial"/>
      <w:sz w:val="24"/>
      <w:szCs w:val="24"/>
      <w:lang w:eastAsia="ar-SA"/>
    </w:rPr>
  </w:style>
  <w:style w:type="paragraph" w:customStyle="1" w:styleId="afc">
    <w:name w:val="Прижатый влево"/>
    <w:basedOn w:val="a"/>
    <w:next w:val="a"/>
    <w:rsid w:val="00233B46"/>
    <w:pPr>
      <w:widowControl w:val="0"/>
      <w:autoSpaceDE w:val="0"/>
      <w:spacing w:after="0" w:line="240" w:lineRule="auto"/>
    </w:pPr>
    <w:rPr>
      <w:rFonts w:ascii="Arial" w:eastAsia="Times New Roman" w:hAnsi="Arial" w:cs="Arial"/>
      <w:sz w:val="24"/>
      <w:szCs w:val="24"/>
      <w:lang w:eastAsia="ar-SA"/>
    </w:rPr>
  </w:style>
  <w:style w:type="paragraph" w:customStyle="1" w:styleId="210">
    <w:name w:val="Основной текст с отступом 21"/>
    <w:basedOn w:val="a"/>
    <w:rsid w:val="00233B46"/>
    <w:pPr>
      <w:spacing w:after="0" w:line="240" w:lineRule="auto"/>
      <w:ind w:firstLine="720"/>
      <w:jc w:val="both"/>
    </w:pPr>
    <w:rPr>
      <w:rFonts w:ascii="Times New Roman" w:eastAsia="Times New Roman" w:hAnsi="Times New Roman" w:cs="Times New Roman"/>
      <w:sz w:val="28"/>
      <w:szCs w:val="20"/>
      <w:lang w:eastAsia="ar-SA"/>
    </w:rPr>
  </w:style>
  <w:style w:type="paragraph" w:styleId="HTML">
    <w:name w:val="HTML Preformatted"/>
    <w:basedOn w:val="a"/>
    <w:link w:val="HTML0"/>
    <w:rsid w:val="00233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rsid w:val="00233B46"/>
    <w:rPr>
      <w:rFonts w:ascii="Courier New" w:eastAsia="Times New Roman" w:hAnsi="Courier New" w:cs="Courier New"/>
      <w:sz w:val="20"/>
      <w:szCs w:val="20"/>
      <w:lang w:eastAsia="ar-SA"/>
    </w:rPr>
  </w:style>
  <w:style w:type="paragraph" w:customStyle="1" w:styleId="afd">
    <w:name w:val="Содержимое таблицы"/>
    <w:basedOn w:val="a"/>
    <w:rsid w:val="00233B46"/>
    <w:pPr>
      <w:suppressLineNumbers/>
      <w:spacing w:after="0" w:line="240" w:lineRule="auto"/>
    </w:pPr>
    <w:rPr>
      <w:rFonts w:ascii="Times New Roman" w:eastAsia="Times New Roman" w:hAnsi="Times New Roman" w:cs="Times New Roman"/>
      <w:sz w:val="20"/>
      <w:szCs w:val="20"/>
      <w:lang w:eastAsia="ar-SA"/>
    </w:rPr>
  </w:style>
  <w:style w:type="paragraph" w:customStyle="1" w:styleId="afe">
    <w:name w:val="Заголовок таблицы"/>
    <w:basedOn w:val="afd"/>
    <w:rsid w:val="00233B46"/>
    <w:pPr>
      <w:jc w:val="center"/>
    </w:pPr>
    <w:rPr>
      <w:b/>
      <w:bCs/>
    </w:rPr>
  </w:style>
  <w:style w:type="paragraph" w:customStyle="1" w:styleId="aff">
    <w:name w:val="Содержимое врезки"/>
    <w:basedOn w:val="ad"/>
    <w:rsid w:val="00233B46"/>
  </w:style>
  <w:style w:type="paragraph" w:styleId="aff0">
    <w:name w:val="footer"/>
    <w:basedOn w:val="a"/>
    <w:link w:val="aff1"/>
    <w:rsid w:val="00233B46"/>
    <w:pPr>
      <w:suppressLineNumbers/>
      <w:tabs>
        <w:tab w:val="center" w:pos="4819"/>
        <w:tab w:val="right" w:pos="9638"/>
      </w:tabs>
      <w:spacing w:after="0" w:line="240" w:lineRule="auto"/>
    </w:pPr>
    <w:rPr>
      <w:rFonts w:ascii="Times New Roman" w:eastAsia="Times New Roman" w:hAnsi="Times New Roman" w:cs="Times New Roman"/>
      <w:sz w:val="20"/>
      <w:szCs w:val="20"/>
      <w:lang w:eastAsia="ar-SA"/>
    </w:rPr>
  </w:style>
  <w:style w:type="character" w:customStyle="1" w:styleId="aff1">
    <w:name w:val="Нижний колонтитул Знак"/>
    <w:basedOn w:val="a0"/>
    <w:link w:val="aff0"/>
    <w:rsid w:val="00233B46"/>
    <w:rPr>
      <w:rFonts w:ascii="Times New Roman" w:eastAsia="Times New Roman" w:hAnsi="Times New Roman" w:cs="Times New Roman"/>
      <w:sz w:val="20"/>
      <w:szCs w:val="20"/>
      <w:lang w:eastAsia="ar-SA"/>
    </w:rPr>
  </w:style>
  <w:style w:type="paragraph" w:styleId="aff2">
    <w:name w:val="Balloon Text"/>
    <w:basedOn w:val="a"/>
    <w:link w:val="aff3"/>
    <w:rsid w:val="00233B46"/>
    <w:pPr>
      <w:spacing w:after="0" w:line="240" w:lineRule="auto"/>
    </w:pPr>
    <w:rPr>
      <w:rFonts w:ascii="Segoe UI" w:eastAsia="Times New Roman" w:hAnsi="Segoe UI" w:cs="Segoe UI"/>
      <w:sz w:val="18"/>
      <w:szCs w:val="18"/>
      <w:lang w:eastAsia="ar-SA"/>
    </w:rPr>
  </w:style>
  <w:style w:type="character" w:customStyle="1" w:styleId="aff3">
    <w:name w:val="Текст выноски Знак"/>
    <w:basedOn w:val="a0"/>
    <w:link w:val="aff2"/>
    <w:rsid w:val="00233B46"/>
    <w:rPr>
      <w:rFonts w:ascii="Segoe UI" w:eastAsia="Times New Roman" w:hAnsi="Segoe UI" w:cs="Segoe UI"/>
      <w:sz w:val="18"/>
      <w:szCs w:val="18"/>
      <w:lang w:eastAsia="ar-SA"/>
    </w:rPr>
  </w:style>
  <w:style w:type="table" w:styleId="aff4">
    <w:name w:val="Table Grid"/>
    <w:basedOn w:val="a1"/>
    <w:uiPriority w:val="39"/>
    <w:rsid w:val="00233B4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233B4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f5">
    <w:name w:val="List Paragraph"/>
    <w:basedOn w:val="a"/>
    <w:uiPriority w:val="34"/>
    <w:qFormat/>
    <w:rsid w:val="00233B46"/>
    <w:pPr>
      <w:suppressAutoHyphens/>
      <w:spacing w:after="200" w:line="276" w:lineRule="auto"/>
      <w:ind w:left="720"/>
      <w:jc w:val="both"/>
    </w:pPr>
    <w:rPr>
      <w:rFonts w:ascii="Calibri" w:eastAsia="Calibri" w:hAnsi="Calibri" w:cs="Times New Roman"/>
      <w:lang w:eastAsia="ar-SA"/>
    </w:rPr>
  </w:style>
  <w:style w:type="character" w:customStyle="1" w:styleId="blk">
    <w:name w:val="blk"/>
    <w:rsid w:val="00233B46"/>
  </w:style>
  <w:style w:type="character" w:customStyle="1" w:styleId="WW8Num6z0">
    <w:name w:val="WW8Num6z0"/>
    <w:rsid w:val="00233B46"/>
    <w:rPr>
      <w:rFonts w:ascii="Times New Roman CYR" w:hAnsi="Times New Roman CYR" w:cs="Times New Roman CYR"/>
    </w:rPr>
  </w:style>
  <w:style w:type="character" w:customStyle="1" w:styleId="WW8Num7z0">
    <w:name w:val="WW8Num7z0"/>
    <w:rsid w:val="00233B46"/>
    <w:rPr>
      <w:rFonts w:ascii="Times New Roman CYR" w:hAnsi="Times New Roman CYR" w:cs="Times New Roman CYR"/>
    </w:rPr>
  </w:style>
  <w:style w:type="character" w:customStyle="1" w:styleId="Absatz-Standardschriftart">
    <w:name w:val="Absatz-Standardschriftart"/>
    <w:rsid w:val="00233B46"/>
  </w:style>
  <w:style w:type="character" w:customStyle="1" w:styleId="WW8Num2z0">
    <w:name w:val="WW8Num2z0"/>
    <w:rsid w:val="00233B46"/>
    <w:rPr>
      <w:rFonts w:ascii="Times New Roman CYR" w:hAnsi="Times New Roman CYR" w:cs="Times New Roman CYR"/>
    </w:rPr>
  </w:style>
  <w:style w:type="character" w:customStyle="1" w:styleId="WW8Num11z0">
    <w:name w:val="WW8Num11z0"/>
    <w:rsid w:val="00233B46"/>
    <w:rPr>
      <w:rFonts w:ascii="Times New Roman CYR" w:hAnsi="Times New Roman CYR" w:cs="Times New Roman CYR"/>
    </w:rPr>
  </w:style>
  <w:style w:type="character" w:customStyle="1" w:styleId="WW8Num12z0">
    <w:name w:val="WW8Num12z0"/>
    <w:rsid w:val="00233B46"/>
    <w:rPr>
      <w:rFonts w:ascii="Times New Roman CYR" w:hAnsi="Times New Roman CYR" w:cs="Times New Roman CYR"/>
    </w:rPr>
  </w:style>
  <w:style w:type="character" w:customStyle="1" w:styleId="32">
    <w:name w:val="Основной шрифт абзаца3"/>
    <w:rsid w:val="00233B46"/>
  </w:style>
  <w:style w:type="character" w:styleId="aff6">
    <w:name w:val="FollowedHyperlink"/>
    <w:rsid w:val="00233B46"/>
    <w:rPr>
      <w:color w:val="800080"/>
      <w:u w:val="single"/>
    </w:rPr>
  </w:style>
  <w:style w:type="character" w:customStyle="1" w:styleId="23">
    <w:name w:val="Основной текст 2 Знак"/>
    <w:rsid w:val="00233B46"/>
    <w:rPr>
      <w:color w:val="0000FF"/>
      <w:lang w:val="ru-RU" w:eastAsia="ar-SA" w:bidi="ar-SA"/>
    </w:rPr>
  </w:style>
  <w:style w:type="character" w:customStyle="1" w:styleId="WW8Num4z0">
    <w:name w:val="WW8Num4z0"/>
    <w:rsid w:val="00233B46"/>
    <w:rPr>
      <w:rFonts w:ascii="Times New Roman CYR" w:hAnsi="Times New Roman CYR" w:cs="Times New Roman CYR"/>
    </w:rPr>
  </w:style>
  <w:style w:type="character" w:customStyle="1" w:styleId="WW8Num5z0">
    <w:name w:val="WW8Num5z0"/>
    <w:rsid w:val="00233B46"/>
    <w:rPr>
      <w:rFonts w:ascii="Times New Roman CYR" w:hAnsi="Times New Roman CYR" w:cs="Times New Roman CYR"/>
    </w:rPr>
  </w:style>
  <w:style w:type="character" w:customStyle="1" w:styleId="WW8Num13z0">
    <w:name w:val="WW8Num13z0"/>
    <w:rsid w:val="00233B46"/>
    <w:rPr>
      <w:rFonts w:ascii="Times New Roman CYR" w:hAnsi="Times New Roman CYR" w:cs="Times New Roman CYR"/>
    </w:rPr>
  </w:style>
  <w:style w:type="character" w:customStyle="1" w:styleId="WW8Num13z1">
    <w:name w:val="WW8Num13z1"/>
    <w:rsid w:val="00233B46"/>
    <w:rPr>
      <w:rFonts w:ascii="Courier New" w:hAnsi="Courier New" w:cs="Courier New"/>
    </w:rPr>
  </w:style>
  <w:style w:type="character" w:customStyle="1" w:styleId="WW8Num13z2">
    <w:name w:val="WW8Num13z2"/>
    <w:rsid w:val="00233B46"/>
    <w:rPr>
      <w:rFonts w:ascii="Wingdings" w:hAnsi="Wingdings"/>
    </w:rPr>
  </w:style>
  <w:style w:type="character" w:customStyle="1" w:styleId="WW8Num20z0">
    <w:name w:val="WW8Num20z0"/>
    <w:rsid w:val="00233B46"/>
    <w:rPr>
      <w:rFonts w:ascii="Symbol" w:hAnsi="Symbol"/>
    </w:rPr>
  </w:style>
  <w:style w:type="character" w:customStyle="1" w:styleId="WW8Num20z1">
    <w:name w:val="WW8Num20z1"/>
    <w:rsid w:val="00233B46"/>
    <w:rPr>
      <w:rFonts w:ascii="Courier New" w:hAnsi="Courier New" w:cs="Courier New"/>
    </w:rPr>
  </w:style>
  <w:style w:type="character" w:customStyle="1" w:styleId="WW8Num20z2">
    <w:name w:val="WW8Num20z2"/>
    <w:rsid w:val="00233B46"/>
    <w:rPr>
      <w:rFonts w:ascii="Wingdings" w:hAnsi="Wingdings"/>
    </w:rPr>
  </w:style>
  <w:style w:type="character" w:customStyle="1" w:styleId="WW8Num22z0">
    <w:name w:val="WW8Num22z0"/>
    <w:rsid w:val="00233B46"/>
    <w:rPr>
      <w:rFonts w:ascii="Symbol" w:hAnsi="Symbol"/>
    </w:rPr>
  </w:style>
  <w:style w:type="character" w:customStyle="1" w:styleId="WW8Num22z1">
    <w:name w:val="WW8Num22z1"/>
    <w:rsid w:val="00233B46"/>
    <w:rPr>
      <w:rFonts w:ascii="Courier New" w:hAnsi="Courier New" w:cs="Courier New"/>
    </w:rPr>
  </w:style>
  <w:style w:type="character" w:customStyle="1" w:styleId="WW8Num22z2">
    <w:name w:val="WW8Num22z2"/>
    <w:rsid w:val="00233B46"/>
    <w:rPr>
      <w:rFonts w:ascii="Wingdings" w:hAnsi="Wingdings"/>
    </w:rPr>
  </w:style>
  <w:style w:type="character" w:customStyle="1" w:styleId="24">
    <w:name w:val="Основной шрифт абзаца2"/>
    <w:rsid w:val="00233B46"/>
  </w:style>
  <w:style w:type="character" w:customStyle="1" w:styleId="WW-Absatz-Standardschriftart">
    <w:name w:val="WW-Absatz-Standardschriftart"/>
    <w:rsid w:val="00233B46"/>
  </w:style>
  <w:style w:type="character" w:customStyle="1" w:styleId="WW-Absatz-Standardschriftart1">
    <w:name w:val="WW-Absatz-Standardschriftart1"/>
    <w:rsid w:val="00233B46"/>
  </w:style>
  <w:style w:type="character" w:customStyle="1" w:styleId="WW-Absatz-Standardschriftart11">
    <w:name w:val="WW-Absatz-Standardschriftart11"/>
    <w:rsid w:val="00233B46"/>
  </w:style>
  <w:style w:type="character" w:customStyle="1" w:styleId="WW8Num8z0">
    <w:name w:val="WW8Num8z0"/>
    <w:rsid w:val="00233B46"/>
    <w:rPr>
      <w:rFonts w:ascii="Times New Roman CYR" w:hAnsi="Times New Roman CYR" w:cs="Times New Roman CYR"/>
    </w:rPr>
  </w:style>
  <w:style w:type="character" w:customStyle="1" w:styleId="WW8Num9z0">
    <w:name w:val="WW8Num9z0"/>
    <w:rsid w:val="00233B46"/>
    <w:rPr>
      <w:rFonts w:ascii="Times New Roman CYR" w:hAnsi="Times New Roman CYR" w:cs="Times New Roman CYR"/>
    </w:rPr>
  </w:style>
  <w:style w:type="character" w:customStyle="1" w:styleId="WW8Num14z0">
    <w:name w:val="WW8Num14z0"/>
    <w:rsid w:val="00233B46"/>
    <w:rPr>
      <w:rFonts w:ascii="Times New Roman CYR" w:hAnsi="Times New Roman CYR" w:cs="Times New Roman CYR"/>
    </w:rPr>
  </w:style>
  <w:style w:type="character" w:customStyle="1" w:styleId="WW8Num15z0">
    <w:name w:val="WW8Num15z0"/>
    <w:rsid w:val="00233B46"/>
    <w:rPr>
      <w:rFonts w:ascii="Times New Roman CYR" w:hAnsi="Times New Roman CYR" w:cs="Times New Roman CYR"/>
    </w:rPr>
  </w:style>
  <w:style w:type="character" w:customStyle="1" w:styleId="WW8Num16z0">
    <w:name w:val="WW8Num16z0"/>
    <w:rsid w:val="00233B46"/>
    <w:rPr>
      <w:rFonts w:ascii="Times New Roman CYR" w:hAnsi="Times New Roman CYR" w:cs="Times New Roman CYR"/>
    </w:rPr>
  </w:style>
  <w:style w:type="character" w:customStyle="1" w:styleId="WW-Absatz-Standardschriftart111">
    <w:name w:val="WW-Absatz-Standardschriftart111"/>
    <w:rsid w:val="00233B46"/>
  </w:style>
  <w:style w:type="character" w:customStyle="1" w:styleId="WW8Num10z0">
    <w:name w:val="WW8Num10z0"/>
    <w:rsid w:val="00233B46"/>
    <w:rPr>
      <w:rFonts w:ascii="Times New Roman CYR" w:hAnsi="Times New Roman CYR" w:cs="Times New Roman CYR"/>
    </w:rPr>
  </w:style>
  <w:style w:type="character" w:customStyle="1" w:styleId="aff7">
    <w:name w:val="Символ нумерации"/>
    <w:rsid w:val="00233B46"/>
  </w:style>
  <w:style w:type="paragraph" w:customStyle="1" w:styleId="33">
    <w:name w:val="Название3"/>
    <w:basedOn w:val="a"/>
    <w:rsid w:val="00233B46"/>
    <w:pPr>
      <w:suppressLineNumbers/>
      <w:suppressAutoHyphens/>
      <w:spacing w:before="120" w:after="120" w:line="240" w:lineRule="auto"/>
      <w:ind w:firstLine="284"/>
    </w:pPr>
    <w:rPr>
      <w:rFonts w:ascii="Arial" w:eastAsia="Times New Roman" w:hAnsi="Arial" w:cs="Mangal"/>
      <w:i/>
      <w:iCs/>
      <w:sz w:val="20"/>
      <w:szCs w:val="24"/>
      <w:lang w:eastAsia="ar-SA"/>
    </w:rPr>
  </w:style>
  <w:style w:type="paragraph" w:customStyle="1" w:styleId="34">
    <w:name w:val="Указатель3"/>
    <w:basedOn w:val="a"/>
    <w:rsid w:val="00233B46"/>
    <w:pPr>
      <w:suppressLineNumbers/>
      <w:suppressAutoHyphens/>
      <w:spacing w:after="0" w:line="240" w:lineRule="auto"/>
      <w:ind w:firstLine="284"/>
    </w:pPr>
    <w:rPr>
      <w:rFonts w:ascii="Arial" w:eastAsia="Times New Roman" w:hAnsi="Arial" w:cs="Mangal"/>
      <w:lang w:eastAsia="ar-SA"/>
    </w:rPr>
  </w:style>
  <w:style w:type="paragraph" w:customStyle="1" w:styleId="71">
    <w:name w:val="Стиль7"/>
    <w:basedOn w:val="a"/>
    <w:rsid w:val="00233B46"/>
    <w:pPr>
      <w:shd w:val="clear" w:color="auto" w:fill="FFFFFF"/>
      <w:suppressAutoHyphens/>
      <w:autoSpaceDE w:val="0"/>
      <w:spacing w:after="0" w:line="360" w:lineRule="auto"/>
      <w:ind w:firstLine="709"/>
      <w:jc w:val="both"/>
    </w:pPr>
    <w:rPr>
      <w:rFonts w:ascii="Times New Roman" w:eastAsia="Times New Roman" w:hAnsi="Times New Roman" w:cs="Times New Roman"/>
      <w:sz w:val="28"/>
      <w:szCs w:val="28"/>
      <w:lang w:eastAsia="ar-SA"/>
    </w:rPr>
  </w:style>
  <w:style w:type="paragraph" w:customStyle="1" w:styleId="Tire">
    <w:name w:val="Tire"/>
    <w:basedOn w:val="af5"/>
    <w:rsid w:val="00233B46"/>
    <w:pPr>
      <w:tabs>
        <w:tab w:val="left" w:pos="284"/>
      </w:tabs>
      <w:suppressAutoHyphens/>
      <w:ind w:left="284" w:hanging="284"/>
    </w:pPr>
    <w:rPr>
      <w:b w:val="0"/>
      <w:i w:val="0"/>
      <w:sz w:val="22"/>
      <w:szCs w:val="22"/>
    </w:rPr>
  </w:style>
  <w:style w:type="paragraph" w:customStyle="1" w:styleId="TirebezTire">
    <w:name w:val="Tire bez Tire"/>
    <w:basedOn w:val="Tire"/>
    <w:rsid w:val="00233B46"/>
    <w:pPr>
      <w:ind w:firstLine="0"/>
    </w:pPr>
  </w:style>
  <w:style w:type="paragraph" w:customStyle="1" w:styleId="TirebezTire2">
    <w:name w:val="Tire bez Tire 2"/>
    <w:basedOn w:val="TirebezTire"/>
    <w:rsid w:val="00233B46"/>
    <w:pPr>
      <w:ind w:left="454"/>
    </w:pPr>
  </w:style>
  <w:style w:type="paragraph" w:customStyle="1" w:styleId="TiresGalochkoi">
    <w:name w:val="Tire s Galochkoi"/>
    <w:basedOn w:val="Tire"/>
    <w:rsid w:val="00233B46"/>
    <w:pPr>
      <w:tabs>
        <w:tab w:val="left" w:pos="454"/>
      </w:tabs>
      <w:ind w:left="454" w:hanging="454"/>
    </w:pPr>
  </w:style>
  <w:style w:type="paragraph" w:customStyle="1" w:styleId="TiresGalochkoi2">
    <w:name w:val="Tire s Galochkoi 2"/>
    <w:basedOn w:val="TiresGalochkoi"/>
    <w:rsid w:val="00233B46"/>
    <w:pPr>
      <w:tabs>
        <w:tab w:val="clear" w:pos="454"/>
        <w:tab w:val="left" w:pos="567"/>
      </w:tabs>
      <w:ind w:left="567" w:hanging="567"/>
    </w:pPr>
  </w:style>
  <w:style w:type="paragraph" w:customStyle="1" w:styleId="16">
    <w:name w:val="Заголовок оглавления1"/>
    <w:basedOn w:val="1"/>
    <w:next w:val="a"/>
    <w:rsid w:val="00233B46"/>
    <w:pPr>
      <w:keepLines/>
      <w:numPr>
        <w:numId w:val="0"/>
      </w:numPr>
      <w:suppressAutoHyphens/>
      <w:spacing w:before="480" w:line="276" w:lineRule="auto"/>
      <w:jc w:val="left"/>
    </w:pPr>
    <w:rPr>
      <w:rFonts w:ascii="Cambria" w:hAnsi="Cambria" w:cs="Cambria"/>
      <w:bCs/>
      <w:color w:val="365F91"/>
      <w:sz w:val="28"/>
      <w:szCs w:val="28"/>
    </w:rPr>
  </w:style>
  <w:style w:type="paragraph" w:styleId="17">
    <w:name w:val="toc 1"/>
    <w:basedOn w:val="a"/>
    <w:next w:val="a"/>
    <w:rsid w:val="00233B46"/>
    <w:pPr>
      <w:tabs>
        <w:tab w:val="right" w:leader="dot" w:pos="9679"/>
      </w:tabs>
      <w:suppressAutoHyphens/>
      <w:spacing w:after="0" w:line="240" w:lineRule="auto"/>
    </w:pPr>
    <w:rPr>
      <w:rFonts w:ascii="Times New Roman" w:eastAsia="Times New Roman" w:hAnsi="Times New Roman" w:cs="Times New Roman"/>
      <w:sz w:val="14"/>
      <w:szCs w:val="14"/>
      <w:lang w:eastAsia="ar-SA"/>
    </w:rPr>
  </w:style>
  <w:style w:type="paragraph" w:customStyle="1" w:styleId="ConsPlusTitle">
    <w:name w:val="ConsPlusTitle"/>
    <w:rsid w:val="00233B46"/>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25">
    <w:name w:val="Название2"/>
    <w:basedOn w:val="a"/>
    <w:rsid w:val="00233B4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6">
    <w:name w:val="Указатель2"/>
    <w:basedOn w:val="a"/>
    <w:rsid w:val="00233B4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msonormalcxspmiddle">
    <w:name w:val="msonormalcxspmiddle"/>
    <w:basedOn w:val="a"/>
    <w:rsid w:val="00233B4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msonormalcxsplast">
    <w:name w:val="msonormalcxsplast"/>
    <w:basedOn w:val="a"/>
    <w:rsid w:val="00233B4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8">
    <w:name w:val="Вопрос"/>
    <w:basedOn w:val="a"/>
    <w:rsid w:val="00233B46"/>
    <w:pPr>
      <w:suppressAutoHyphens/>
      <w:autoSpaceDE w:val="0"/>
      <w:autoSpaceDN w:val="0"/>
      <w:adjustRightInd w:val="0"/>
      <w:spacing w:before="80" w:after="0" w:line="240" w:lineRule="auto"/>
      <w:ind w:firstLine="284"/>
      <w:jc w:val="both"/>
    </w:pPr>
    <w:rPr>
      <w:rFonts w:ascii="Times New Roman" w:eastAsia="Times New Roman" w:hAnsi="Times New Roman" w:cs="Times New Roman"/>
      <w:b/>
      <w:bCs/>
      <w:sz w:val="16"/>
      <w:szCs w:val="20"/>
      <w:lang w:eastAsia="ar-SA"/>
    </w:rPr>
  </w:style>
  <w:style w:type="paragraph" w:customStyle="1" w:styleId="Half">
    <w:name w:val="Half"/>
    <w:basedOn w:val="a"/>
    <w:link w:val="Half0"/>
    <w:rsid w:val="00233B46"/>
    <w:pPr>
      <w:suppressAutoHyphens/>
      <w:spacing w:after="0" w:line="120" w:lineRule="auto"/>
      <w:jc w:val="center"/>
    </w:pPr>
    <w:rPr>
      <w:rFonts w:ascii="Times New Roman" w:eastAsia="Times New Roman" w:hAnsi="Times New Roman" w:cs="Times New Roman"/>
      <w:color w:val="0000FF"/>
      <w:sz w:val="16"/>
      <w:szCs w:val="20"/>
      <w:lang w:eastAsia="ar-SA"/>
    </w:rPr>
  </w:style>
  <w:style w:type="paragraph" w:customStyle="1" w:styleId="Base">
    <w:name w:val="Base"/>
    <w:basedOn w:val="a"/>
    <w:link w:val="Base0"/>
    <w:rsid w:val="00233B46"/>
    <w:pPr>
      <w:tabs>
        <w:tab w:val="left" w:pos="0"/>
      </w:tabs>
      <w:autoSpaceDE w:val="0"/>
      <w:spacing w:after="0" w:line="240" w:lineRule="auto"/>
      <w:ind w:firstLine="284"/>
      <w:jc w:val="both"/>
    </w:pPr>
    <w:rPr>
      <w:rFonts w:ascii="Times New Roman" w:eastAsia="Times New Roman" w:hAnsi="Times New Roman" w:cs="Times New Roman"/>
      <w:sz w:val="16"/>
      <w:szCs w:val="16"/>
      <w:lang w:eastAsia="ar-SA"/>
    </w:rPr>
  </w:style>
  <w:style w:type="character" w:customStyle="1" w:styleId="Base0">
    <w:name w:val="Base Знак"/>
    <w:link w:val="Base"/>
    <w:rsid w:val="00233B46"/>
    <w:rPr>
      <w:rFonts w:ascii="Times New Roman" w:eastAsia="Times New Roman" w:hAnsi="Times New Roman" w:cs="Times New Roman"/>
      <w:sz w:val="16"/>
      <w:szCs w:val="16"/>
      <w:lang w:eastAsia="ar-SA"/>
    </w:rPr>
  </w:style>
  <w:style w:type="character" w:customStyle="1" w:styleId="Half0">
    <w:name w:val="Half Знак"/>
    <w:link w:val="Half"/>
    <w:rsid w:val="00233B46"/>
    <w:rPr>
      <w:rFonts w:ascii="Times New Roman" w:eastAsia="Times New Roman" w:hAnsi="Times New Roman" w:cs="Times New Roman"/>
      <w:color w:val="0000FF"/>
      <w:sz w:val="16"/>
      <w:szCs w:val="20"/>
      <w:lang w:eastAsia="ar-SA"/>
    </w:rPr>
  </w:style>
  <w:style w:type="character" w:customStyle="1" w:styleId="HTML1">
    <w:name w:val="Стандартный HTML Знак1"/>
    <w:locked/>
    <w:rsid w:val="00233B46"/>
    <w:rPr>
      <w:rFonts w:ascii="Courier New" w:hAnsi="Courier New" w:cs="Courier New"/>
      <w:lang w:val="ru-RU" w:eastAsia="ar-SA" w:bidi="ar-SA"/>
    </w:rPr>
  </w:style>
  <w:style w:type="paragraph" w:customStyle="1" w:styleId="ConsPlusCell">
    <w:name w:val="ConsPlusCell"/>
    <w:rsid w:val="00233B4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233B4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7">
    <w:name w:val="Body Text Indent 2"/>
    <w:basedOn w:val="a"/>
    <w:link w:val="28"/>
    <w:rsid w:val="00233B46"/>
    <w:pPr>
      <w:suppressAutoHyphens/>
      <w:spacing w:after="120" w:line="480" w:lineRule="auto"/>
      <w:ind w:left="283" w:firstLine="284"/>
    </w:pPr>
    <w:rPr>
      <w:rFonts w:ascii="Times New Roman" w:eastAsia="Times New Roman" w:hAnsi="Times New Roman" w:cs="Times New Roman"/>
      <w:lang w:eastAsia="ar-SA"/>
    </w:rPr>
  </w:style>
  <w:style w:type="character" w:customStyle="1" w:styleId="28">
    <w:name w:val="Основной текст с отступом 2 Знак"/>
    <w:basedOn w:val="a0"/>
    <w:link w:val="27"/>
    <w:rsid w:val="00233B46"/>
    <w:rPr>
      <w:rFonts w:ascii="Times New Roman" w:eastAsia="Times New Roman" w:hAnsi="Times New Roman" w:cs="Times New Roman"/>
      <w:lang w:eastAsia="ar-SA"/>
    </w:rPr>
  </w:style>
  <w:style w:type="paragraph" w:customStyle="1" w:styleId="fd">
    <w:name w:val="fd"/>
    <w:basedOn w:val="a"/>
    <w:rsid w:val="00233B46"/>
    <w:pPr>
      <w:suppressAutoHyphens/>
      <w:spacing w:before="60" w:after="80" w:line="240" w:lineRule="auto"/>
      <w:ind w:left="60" w:right="80"/>
      <w:jc w:val="both"/>
    </w:pPr>
    <w:rPr>
      <w:rFonts w:ascii="Verdana" w:eastAsia="Times New Roman" w:hAnsi="Verdana" w:cs="Times New Roman"/>
      <w:sz w:val="20"/>
      <w:szCs w:val="20"/>
      <w:lang w:eastAsia="ar-SA"/>
    </w:rPr>
  </w:style>
  <w:style w:type="paragraph" w:customStyle="1" w:styleId="18">
    <w:name w:val="Стиль1"/>
    <w:basedOn w:val="a"/>
    <w:rsid w:val="00233B46"/>
    <w:pPr>
      <w:widowControl w:val="0"/>
      <w:tabs>
        <w:tab w:val="left" w:pos="567"/>
      </w:tabs>
      <w:suppressAutoHyphens/>
      <w:autoSpaceDE w:val="0"/>
      <w:spacing w:after="0" w:line="221" w:lineRule="exact"/>
      <w:ind w:left="567" w:right="-57"/>
      <w:jc w:val="both"/>
    </w:pPr>
    <w:rPr>
      <w:rFonts w:ascii="Times New Roman CYR" w:eastAsia="Times New Roman" w:hAnsi="Times New Roman CYR" w:cs="Times New Roman CYR"/>
      <w:b/>
      <w:sz w:val="16"/>
      <w:szCs w:val="16"/>
      <w:lang w:eastAsia="ar-SA"/>
    </w:rPr>
  </w:style>
  <w:style w:type="paragraph" w:customStyle="1" w:styleId="s1">
    <w:name w:val="s_1"/>
    <w:basedOn w:val="a"/>
    <w:rsid w:val="00233B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233B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233B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233B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233B46"/>
  </w:style>
  <w:style w:type="character" w:customStyle="1" w:styleId="FontStyle123">
    <w:name w:val="Font Style123"/>
    <w:rsid w:val="00233B46"/>
    <w:rPr>
      <w:rFonts w:ascii="Times New Roman" w:hAnsi="Times New Roman" w:cs="Times New Roman" w:hint="default"/>
      <w:sz w:val="26"/>
      <w:szCs w:val="26"/>
    </w:rPr>
  </w:style>
  <w:style w:type="character" w:customStyle="1" w:styleId="wmi-callto">
    <w:name w:val="wmi-callto"/>
    <w:rsid w:val="00233B46"/>
  </w:style>
  <w:style w:type="character" w:styleId="aff9">
    <w:name w:val="Unresolved Mention"/>
    <w:uiPriority w:val="99"/>
    <w:semiHidden/>
    <w:unhideWhenUsed/>
    <w:rsid w:val="00233B46"/>
    <w:rPr>
      <w:color w:val="605E5C"/>
      <w:shd w:val="clear" w:color="auto" w:fill="E1DFDD"/>
    </w:rPr>
  </w:style>
  <w:style w:type="paragraph" w:styleId="af2">
    <w:name w:val="Normal (Web)"/>
    <w:basedOn w:val="a"/>
    <w:uiPriority w:val="99"/>
    <w:semiHidden/>
    <w:unhideWhenUsed/>
    <w:rsid w:val="00233B4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24</Pages>
  <Words>6559</Words>
  <Characters>37390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Сергей Поздняк</cp:lastModifiedBy>
  <cp:revision>3</cp:revision>
  <dcterms:created xsi:type="dcterms:W3CDTF">2025-10-06T07:58:00Z</dcterms:created>
  <dcterms:modified xsi:type="dcterms:W3CDTF">2025-10-06T08:10:00Z</dcterms:modified>
</cp:coreProperties>
</file>